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56" w:rsidRDefault="00D3263F">
      <w:r>
        <w:t>Tennis Club de Locminé</w:t>
      </w:r>
    </w:p>
    <w:p w:rsidR="00D3263F" w:rsidRDefault="00D3263F">
      <w:r>
        <w:t>Monsieur Thierry RADENAC</w:t>
      </w:r>
    </w:p>
    <w:p w:rsidR="00D3263F" w:rsidRPr="00A27486" w:rsidRDefault="00D3263F">
      <w:r w:rsidRPr="00A27486">
        <w:t>34, PENMENE</w:t>
      </w:r>
    </w:p>
    <w:p w:rsidR="00D3263F" w:rsidRPr="00A27486" w:rsidRDefault="00D3263F">
      <w:r w:rsidRPr="00A27486">
        <w:t>56500 MOUSTOIR AC</w:t>
      </w:r>
    </w:p>
    <w:p w:rsidR="00B2083C" w:rsidRPr="00A27486" w:rsidRDefault="00B2083C"/>
    <w:p w:rsidR="00A27486" w:rsidRPr="00F12C95" w:rsidRDefault="00B2083C" w:rsidP="00DB484F">
      <w:r w:rsidRPr="00A27486">
        <w:tab/>
      </w:r>
      <w:r w:rsidRPr="00A27486">
        <w:tab/>
      </w:r>
      <w:r w:rsidRPr="00A27486">
        <w:tab/>
      </w:r>
      <w:r w:rsidRPr="00A27486">
        <w:tab/>
      </w:r>
      <w:r w:rsidRPr="00A27486">
        <w:tab/>
      </w:r>
      <w:r w:rsidRPr="00A27486">
        <w:tab/>
      </w:r>
      <w:r w:rsidRPr="00A27486">
        <w:tab/>
      </w:r>
      <w:r w:rsidR="00013D0A">
        <w:t>Calage 44</w:t>
      </w:r>
    </w:p>
    <w:p w:rsidR="002504E0" w:rsidRDefault="00B2083C" w:rsidP="00013D0A">
      <w:r w:rsidRPr="00F12C95">
        <w:tab/>
      </w:r>
      <w:r w:rsidRPr="00F12C95">
        <w:tab/>
      </w:r>
      <w:r w:rsidRPr="00F12C95">
        <w:tab/>
      </w:r>
      <w:r w:rsidRPr="00F12C95">
        <w:tab/>
      </w:r>
      <w:r w:rsidRPr="00F12C95">
        <w:tab/>
      </w:r>
      <w:r w:rsidRPr="00F12C95">
        <w:tab/>
      </w:r>
      <w:r w:rsidRPr="00F12C95">
        <w:tab/>
      </w:r>
    </w:p>
    <w:p w:rsidR="001D4556" w:rsidRPr="00F12C95" w:rsidRDefault="00F12C95">
      <w:r>
        <w:t xml:space="preserve"> </w:t>
      </w:r>
    </w:p>
    <w:p w:rsidR="00DB484F" w:rsidRPr="00F86791" w:rsidRDefault="00DB484F">
      <w:bookmarkStart w:id="0" w:name="_GoBack"/>
      <w:bookmarkEnd w:id="0"/>
    </w:p>
    <w:p w:rsidR="00B2083C" w:rsidRPr="00F86791" w:rsidRDefault="00B2083C"/>
    <w:p w:rsidR="00D3263F" w:rsidRPr="00F86791" w:rsidRDefault="00D3263F"/>
    <w:p w:rsidR="00D3263F" w:rsidRPr="00F86791" w:rsidRDefault="00D3263F"/>
    <w:p w:rsidR="00D3263F" w:rsidRDefault="00D3263F" w:rsidP="00B2083C">
      <w:r>
        <w:t xml:space="preserve">Locminé, le </w:t>
      </w:r>
      <w:r w:rsidR="00775317">
        <w:t>27 novembre 202</w:t>
      </w:r>
      <w:r w:rsidR="00F12C95">
        <w:t>3</w:t>
      </w:r>
    </w:p>
    <w:p w:rsidR="00D3263F" w:rsidRDefault="00D3263F"/>
    <w:p w:rsidR="00D3263F" w:rsidRDefault="00D3263F"/>
    <w:p w:rsidR="00D3263F" w:rsidRDefault="00D3263F">
      <w:r>
        <w:t>Madame, Monsieur,</w:t>
      </w:r>
    </w:p>
    <w:p w:rsidR="00D3263F" w:rsidRDefault="00D3263F"/>
    <w:p w:rsidR="00B2083C" w:rsidRDefault="00B2083C" w:rsidP="00B2083C">
      <w:r>
        <w:t xml:space="preserve">Veuillez trouver ci-joint un flyer de présentation de la </w:t>
      </w:r>
      <w:r w:rsidR="00775317">
        <w:t>4è</w:t>
      </w:r>
      <w:r w:rsidR="00E14014">
        <w:t xml:space="preserve"> </w:t>
      </w:r>
      <w:r>
        <w:t xml:space="preserve">bourse d’échanges de jouets anciens </w:t>
      </w:r>
      <w:r w:rsidR="006512AA">
        <w:t xml:space="preserve">et </w:t>
      </w:r>
      <w:proofErr w:type="spellStart"/>
      <w:r w:rsidR="006512AA">
        <w:t>Automobilia</w:t>
      </w:r>
      <w:proofErr w:type="spellEnd"/>
      <w:r w:rsidR="006512AA">
        <w:t xml:space="preserve"> </w:t>
      </w:r>
      <w:r>
        <w:t>organisée par le Tennis Club de Locminé.</w:t>
      </w:r>
    </w:p>
    <w:p w:rsidR="00B2083C" w:rsidRDefault="00B2083C"/>
    <w:p w:rsidR="00A06DE5" w:rsidRDefault="00B2083C">
      <w:r>
        <w:t xml:space="preserve">Nous vous remercions </w:t>
      </w:r>
      <w:r w:rsidR="00D3263F">
        <w:t xml:space="preserve">de mentionner </w:t>
      </w:r>
      <w:r>
        <w:t xml:space="preserve">cette bourse </w:t>
      </w:r>
      <w:r w:rsidR="00D3263F">
        <w:t xml:space="preserve">dans </w:t>
      </w:r>
      <w:r w:rsidR="00A06DE5">
        <w:t>vos prochains calendriers de manifestation</w:t>
      </w:r>
      <w:r>
        <w:t>s</w:t>
      </w:r>
      <w:r w:rsidR="00A06DE5">
        <w:t xml:space="preserve"> à venir, </w:t>
      </w:r>
    </w:p>
    <w:p w:rsidR="00B2083C" w:rsidRDefault="00B2083C"/>
    <w:p w:rsidR="00A06DE5" w:rsidRDefault="00A06DE5">
      <w:r>
        <w:t>Cordialement,</w:t>
      </w:r>
    </w:p>
    <w:p w:rsidR="00A06DE5" w:rsidRDefault="00A06DE5">
      <w:r>
        <w:t>Thierry Le Petit</w:t>
      </w:r>
      <w:r w:rsidR="006512AA">
        <w:t xml:space="preserve"> </w:t>
      </w:r>
      <w:r w:rsidR="001C271A">
        <w:t xml:space="preserve">&amp; Thierry </w:t>
      </w:r>
      <w:proofErr w:type="spellStart"/>
      <w:r w:rsidR="001C271A">
        <w:t>Radenac</w:t>
      </w:r>
      <w:proofErr w:type="spellEnd"/>
    </w:p>
    <w:p w:rsidR="00A06DE5" w:rsidRDefault="00A06DE5"/>
    <w:p w:rsidR="00A06DE5" w:rsidRDefault="00A06D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A06DE5" w:rsidTr="00A06DE5">
        <w:tc>
          <w:tcPr>
            <w:tcW w:w="2972" w:type="dxa"/>
          </w:tcPr>
          <w:p w:rsidR="00A06DE5" w:rsidRDefault="00A06DE5">
            <w:r>
              <w:t>Intitulé de la manifestation</w:t>
            </w:r>
          </w:p>
        </w:tc>
        <w:tc>
          <w:tcPr>
            <w:tcW w:w="6084" w:type="dxa"/>
          </w:tcPr>
          <w:p w:rsidR="00A06DE5" w:rsidRDefault="00775317">
            <w:r>
              <w:t xml:space="preserve">4è </w:t>
            </w:r>
            <w:r w:rsidR="00E14014">
              <w:t>B</w:t>
            </w:r>
            <w:r w:rsidR="00A06DE5">
              <w:t>ourse d’échanges de jouets anciens</w:t>
            </w:r>
            <w:r w:rsidR="001C271A">
              <w:t>, de miniatures</w:t>
            </w:r>
            <w:r w:rsidR="00A06DE5">
              <w:t xml:space="preserve"> </w:t>
            </w:r>
            <w:r w:rsidR="00FD7C9B">
              <w:t xml:space="preserve">(voitures et trains) </w:t>
            </w:r>
            <w:r w:rsidR="00A06DE5">
              <w:t xml:space="preserve">et </w:t>
            </w:r>
            <w:r w:rsidR="00E14014">
              <w:t>d’</w:t>
            </w:r>
            <w:proofErr w:type="spellStart"/>
            <w:r w:rsidR="00A06DE5">
              <w:t>automobilia</w:t>
            </w:r>
            <w:proofErr w:type="spellEnd"/>
            <w:r w:rsidR="00A06DE5">
              <w:t xml:space="preserve"> – Exposition </w:t>
            </w:r>
            <w:r w:rsidR="0085627E">
              <w:t>d</w:t>
            </w:r>
            <w:r w:rsidR="00E14014">
              <w:t>’anciennes voitures sportives</w:t>
            </w:r>
          </w:p>
        </w:tc>
      </w:tr>
      <w:tr w:rsidR="00A06DE5" w:rsidTr="00A06DE5">
        <w:tc>
          <w:tcPr>
            <w:tcW w:w="2972" w:type="dxa"/>
          </w:tcPr>
          <w:p w:rsidR="00A06DE5" w:rsidRDefault="00A06DE5">
            <w:r>
              <w:t>Date</w:t>
            </w:r>
          </w:p>
        </w:tc>
        <w:tc>
          <w:tcPr>
            <w:tcW w:w="6084" w:type="dxa"/>
          </w:tcPr>
          <w:p w:rsidR="00A06DE5" w:rsidRDefault="00A06DE5">
            <w:r>
              <w:t xml:space="preserve">Dimanche </w:t>
            </w:r>
            <w:r w:rsidR="00775317">
              <w:t>4 février</w:t>
            </w:r>
            <w:r w:rsidR="00E14014">
              <w:t xml:space="preserve"> 202</w:t>
            </w:r>
            <w:r w:rsidR="00775317">
              <w:t>4</w:t>
            </w:r>
          </w:p>
        </w:tc>
      </w:tr>
      <w:tr w:rsidR="00A06DE5" w:rsidTr="00A06DE5">
        <w:tc>
          <w:tcPr>
            <w:tcW w:w="2972" w:type="dxa"/>
          </w:tcPr>
          <w:p w:rsidR="00A06DE5" w:rsidRDefault="00A06DE5">
            <w:r>
              <w:t>Lieu</w:t>
            </w:r>
          </w:p>
        </w:tc>
        <w:tc>
          <w:tcPr>
            <w:tcW w:w="6084" w:type="dxa"/>
          </w:tcPr>
          <w:p w:rsidR="00A06DE5" w:rsidRDefault="00A06DE5">
            <w:r>
              <w:t xml:space="preserve">Halle des sports (2500 M2) </w:t>
            </w:r>
          </w:p>
          <w:p w:rsidR="00A06DE5" w:rsidRDefault="00A06DE5">
            <w:r>
              <w:t>Rue de la Bouillerie</w:t>
            </w:r>
          </w:p>
          <w:p w:rsidR="00A06DE5" w:rsidRDefault="00A06DE5">
            <w:r>
              <w:t>56500 LOCMINÉ</w:t>
            </w:r>
          </w:p>
        </w:tc>
      </w:tr>
      <w:tr w:rsidR="00A06DE5" w:rsidTr="00A06DE5">
        <w:tc>
          <w:tcPr>
            <w:tcW w:w="2972" w:type="dxa"/>
          </w:tcPr>
          <w:p w:rsidR="00A06DE5" w:rsidRDefault="00A06DE5">
            <w:r>
              <w:t>Horaires</w:t>
            </w:r>
          </w:p>
        </w:tc>
        <w:tc>
          <w:tcPr>
            <w:tcW w:w="6084" w:type="dxa"/>
          </w:tcPr>
          <w:p w:rsidR="00A06DE5" w:rsidRDefault="00A06DE5">
            <w:r>
              <w:t>De 9h à 17h</w:t>
            </w:r>
          </w:p>
        </w:tc>
      </w:tr>
      <w:tr w:rsidR="00B2083C" w:rsidTr="00A06DE5">
        <w:tc>
          <w:tcPr>
            <w:tcW w:w="2972" w:type="dxa"/>
          </w:tcPr>
          <w:p w:rsidR="00B2083C" w:rsidRDefault="00B2083C">
            <w:r>
              <w:t>Entrée visiteurs</w:t>
            </w:r>
          </w:p>
        </w:tc>
        <w:tc>
          <w:tcPr>
            <w:tcW w:w="6084" w:type="dxa"/>
          </w:tcPr>
          <w:p w:rsidR="001C271A" w:rsidRDefault="00775317">
            <w:r>
              <w:t>3</w:t>
            </w:r>
            <w:r w:rsidR="00B2083C">
              <w:t xml:space="preserve">€ </w:t>
            </w:r>
            <w:r w:rsidR="001C271A">
              <w:t>- gratuit pour les -16 ans</w:t>
            </w:r>
          </w:p>
          <w:p w:rsidR="00B2083C" w:rsidRDefault="00B2083C">
            <w:proofErr w:type="gramStart"/>
            <w:r>
              <w:t>avec</w:t>
            </w:r>
            <w:proofErr w:type="gramEnd"/>
            <w:r>
              <w:t xml:space="preserve"> tombola gratuite (</w:t>
            </w:r>
            <w:r w:rsidR="001C271A">
              <w:t xml:space="preserve">voitures 1/18e </w:t>
            </w:r>
            <w:proofErr w:type="spellStart"/>
            <w:r w:rsidR="001C271A">
              <w:t>Ottomobile</w:t>
            </w:r>
            <w:proofErr w:type="spellEnd"/>
            <w:r w:rsidR="001C271A">
              <w:t xml:space="preserve"> et </w:t>
            </w:r>
            <w:proofErr w:type="spellStart"/>
            <w:r w:rsidR="001C271A">
              <w:t>Solido</w:t>
            </w:r>
            <w:proofErr w:type="spellEnd"/>
            <w:r>
              <w:t>)</w:t>
            </w:r>
          </w:p>
        </w:tc>
      </w:tr>
      <w:tr w:rsidR="00A06DE5" w:rsidTr="00A06DE5">
        <w:tc>
          <w:tcPr>
            <w:tcW w:w="2972" w:type="dxa"/>
          </w:tcPr>
          <w:p w:rsidR="00A06DE5" w:rsidRDefault="00A06DE5">
            <w:r>
              <w:t>Organisé par</w:t>
            </w:r>
          </w:p>
        </w:tc>
        <w:tc>
          <w:tcPr>
            <w:tcW w:w="6084" w:type="dxa"/>
          </w:tcPr>
          <w:p w:rsidR="00A06DE5" w:rsidRDefault="00A06DE5">
            <w:r>
              <w:t>Le Tennis Club de Locminé</w:t>
            </w:r>
          </w:p>
        </w:tc>
      </w:tr>
      <w:tr w:rsidR="00A06DE5" w:rsidTr="00A06DE5">
        <w:tc>
          <w:tcPr>
            <w:tcW w:w="2972" w:type="dxa"/>
          </w:tcPr>
          <w:p w:rsidR="00A06DE5" w:rsidRDefault="00A06DE5">
            <w:r>
              <w:t>Responsables</w:t>
            </w:r>
          </w:p>
        </w:tc>
        <w:tc>
          <w:tcPr>
            <w:tcW w:w="6084" w:type="dxa"/>
          </w:tcPr>
          <w:p w:rsidR="001C271A" w:rsidRDefault="009838C7">
            <w:r>
              <w:t xml:space="preserve">Thierry </w:t>
            </w:r>
            <w:proofErr w:type="spellStart"/>
            <w:r>
              <w:t>Radenac</w:t>
            </w:r>
            <w:proofErr w:type="spellEnd"/>
            <w:r>
              <w:t xml:space="preserve"> (06 29 07 22 12)</w:t>
            </w:r>
          </w:p>
          <w:p w:rsidR="00A06DE5" w:rsidRDefault="009838C7">
            <w:r>
              <w:t>Thierry Le Petit</w:t>
            </w:r>
          </w:p>
        </w:tc>
      </w:tr>
      <w:tr w:rsidR="00A06DE5" w:rsidTr="00A06DE5">
        <w:tc>
          <w:tcPr>
            <w:tcW w:w="2972" w:type="dxa"/>
          </w:tcPr>
          <w:p w:rsidR="00A06DE5" w:rsidRDefault="00A06DE5">
            <w:proofErr w:type="gramStart"/>
            <w:r>
              <w:t>e-mail</w:t>
            </w:r>
            <w:proofErr w:type="gramEnd"/>
          </w:p>
        </w:tc>
        <w:tc>
          <w:tcPr>
            <w:tcW w:w="6084" w:type="dxa"/>
          </w:tcPr>
          <w:p w:rsidR="00A06DE5" w:rsidRDefault="00013D0A">
            <w:hyperlink r:id="rId4" w:history="1">
              <w:r w:rsidR="00A06DE5" w:rsidRPr="00A04035">
                <w:rPr>
                  <w:rStyle w:val="Lienhypertexte"/>
                </w:rPr>
                <w:t>boursejouetsanciens@gmail.com</w:t>
              </w:r>
            </w:hyperlink>
          </w:p>
        </w:tc>
      </w:tr>
      <w:tr w:rsidR="00A06DE5" w:rsidTr="00A06DE5">
        <w:tc>
          <w:tcPr>
            <w:tcW w:w="2972" w:type="dxa"/>
          </w:tcPr>
          <w:p w:rsidR="00A06DE5" w:rsidRDefault="00A06DE5">
            <w:r>
              <w:t>Prix de l’emplacement</w:t>
            </w:r>
          </w:p>
        </w:tc>
        <w:tc>
          <w:tcPr>
            <w:tcW w:w="6084" w:type="dxa"/>
          </w:tcPr>
          <w:p w:rsidR="00A06DE5" w:rsidRDefault="00A06DE5">
            <w:r>
              <w:t>10€ le mètre linéaire (Maxi 10m)</w:t>
            </w:r>
          </w:p>
        </w:tc>
      </w:tr>
    </w:tbl>
    <w:p w:rsidR="00D3263F" w:rsidRDefault="00D3263F">
      <w:r>
        <w:t xml:space="preserve"> </w:t>
      </w:r>
    </w:p>
    <w:sectPr w:rsidR="00D3263F" w:rsidSect="00741A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3F"/>
    <w:rsid w:val="00013D0A"/>
    <w:rsid w:val="001959F1"/>
    <w:rsid w:val="001C271A"/>
    <w:rsid w:val="001D4556"/>
    <w:rsid w:val="001E18B4"/>
    <w:rsid w:val="00204544"/>
    <w:rsid w:val="002504E0"/>
    <w:rsid w:val="0046700D"/>
    <w:rsid w:val="006512AA"/>
    <w:rsid w:val="00741AF1"/>
    <w:rsid w:val="00775317"/>
    <w:rsid w:val="007A5A08"/>
    <w:rsid w:val="0082071D"/>
    <w:rsid w:val="0083564E"/>
    <w:rsid w:val="0085627E"/>
    <w:rsid w:val="009345E8"/>
    <w:rsid w:val="0095583F"/>
    <w:rsid w:val="009838C7"/>
    <w:rsid w:val="00A06DE5"/>
    <w:rsid w:val="00A27486"/>
    <w:rsid w:val="00B2083C"/>
    <w:rsid w:val="00B9203E"/>
    <w:rsid w:val="00BD6BBC"/>
    <w:rsid w:val="00D016ED"/>
    <w:rsid w:val="00D3263F"/>
    <w:rsid w:val="00DB484F"/>
    <w:rsid w:val="00E14014"/>
    <w:rsid w:val="00E66E58"/>
    <w:rsid w:val="00F12C95"/>
    <w:rsid w:val="00F86791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09A0"/>
  <w14:defaultImageDpi w14:val="32767"/>
  <w15:chartTrackingRefBased/>
  <w15:docId w15:val="{1E5B0FA0-7AAD-F141-B756-F8A0030F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6D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A06DE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5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ursejouetsanciens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marie-helene.radenac@ca-morbihanfr</dc:creator>
  <cp:keywords/>
  <dc:description/>
  <cp:lastModifiedBy>Microsoft Office User</cp:lastModifiedBy>
  <cp:revision>2</cp:revision>
  <cp:lastPrinted>2023-11-27T10:18:00Z</cp:lastPrinted>
  <dcterms:created xsi:type="dcterms:W3CDTF">2023-11-27T10:32:00Z</dcterms:created>
  <dcterms:modified xsi:type="dcterms:W3CDTF">2023-11-27T10:32:00Z</dcterms:modified>
</cp:coreProperties>
</file>