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BEF7" w14:textId="77777777" w:rsidR="004A7DBE" w:rsidRPr="00522686" w:rsidRDefault="00DE1EA0" w:rsidP="003352B2">
      <w:pPr>
        <w:jc w:val="center"/>
        <w:rPr>
          <w:rFonts w:ascii="Arial" w:hAnsi="Arial" w:cs="Arial"/>
          <w:b/>
          <w:bCs/>
          <w:sz w:val="40"/>
          <w:szCs w:val="40"/>
        </w:rPr>
      </w:pPr>
      <w:r>
        <w:rPr>
          <w:b/>
          <w:bCs/>
          <w:noProof/>
          <w:sz w:val="40"/>
          <w:szCs w:val="40"/>
        </w:rPr>
        <w:drawing>
          <wp:anchor distT="0" distB="0" distL="114300" distR="114300" simplePos="0" relativeHeight="251657728" behindDoc="0" locked="0" layoutInCell="1" allowOverlap="1" wp14:anchorId="20167186" wp14:editId="180DD5C2">
            <wp:simplePos x="0" y="0"/>
            <wp:positionH relativeFrom="column">
              <wp:posOffset>-78740</wp:posOffset>
            </wp:positionH>
            <wp:positionV relativeFrom="paragraph">
              <wp:posOffset>-226695</wp:posOffset>
            </wp:positionV>
            <wp:extent cx="1257300" cy="561975"/>
            <wp:effectExtent l="19050" t="0" r="0" b="0"/>
            <wp:wrapNone/>
            <wp:docPr id="2" name="Image 2" descr="Logo AMAV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AMAV 2016"/>
                    <pic:cNvPicPr>
                      <a:picLocks noChangeAspect="1" noChangeArrowheads="1"/>
                    </pic:cNvPicPr>
                  </pic:nvPicPr>
                  <pic:blipFill>
                    <a:blip r:embed="rId7" cstate="print"/>
                    <a:srcRect/>
                    <a:stretch>
                      <a:fillRect/>
                    </a:stretch>
                  </pic:blipFill>
                  <pic:spPr bwMode="auto">
                    <a:xfrm>
                      <a:off x="0" y="0"/>
                      <a:ext cx="1257300" cy="561975"/>
                    </a:xfrm>
                    <a:prstGeom prst="rect">
                      <a:avLst/>
                    </a:prstGeom>
                    <a:noFill/>
                    <a:ln w="9525">
                      <a:noFill/>
                      <a:miter lim="800000"/>
                      <a:headEnd/>
                      <a:tailEnd/>
                    </a:ln>
                  </pic:spPr>
                </pic:pic>
              </a:graphicData>
            </a:graphic>
          </wp:anchor>
        </w:drawing>
      </w:r>
      <w:r w:rsidR="004A7DBE" w:rsidRPr="00522686">
        <w:rPr>
          <w:rFonts w:ascii="Arial" w:hAnsi="Arial" w:cs="Arial"/>
          <w:b/>
          <w:bCs/>
          <w:sz w:val="40"/>
          <w:szCs w:val="40"/>
        </w:rPr>
        <w:t>VALENCAY – 36</w:t>
      </w:r>
      <w:r w:rsidR="004127D0">
        <w:rPr>
          <w:rFonts w:ascii="Arial" w:hAnsi="Arial" w:cs="Arial"/>
          <w:b/>
          <w:bCs/>
          <w:sz w:val="40"/>
          <w:szCs w:val="40"/>
        </w:rPr>
        <w:t>600</w:t>
      </w:r>
    </w:p>
    <w:p w14:paraId="344DF960" w14:textId="77777777" w:rsidR="004A7DBE" w:rsidRDefault="004A7DBE" w:rsidP="004A7DBE">
      <w:pPr>
        <w:jc w:val="both"/>
        <w:rPr>
          <w:rFonts w:ascii="Arial" w:hAnsi="Arial" w:cs="Arial"/>
        </w:rPr>
      </w:pPr>
    </w:p>
    <w:p w14:paraId="2E64A43A" w14:textId="69BE2272" w:rsidR="004A7DBE" w:rsidRPr="003352B2" w:rsidRDefault="00A855A7" w:rsidP="003352B2">
      <w:pPr>
        <w:pBdr>
          <w:top w:val="single" w:sz="4" w:space="1" w:color="auto"/>
          <w:left w:val="single" w:sz="4" w:space="4" w:color="auto"/>
          <w:bottom w:val="single" w:sz="4" w:space="1" w:color="auto"/>
          <w:right w:val="single" w:sz="4" w:space="4" w:color="auto"/>
        </w:pBdr>
        <w:jc w:val="center"/>
        <w:rPr>
          <w:rFonts w:ascii="Arial" w:hAnsi="Arial" w:cs="Arial"/>
          <w:b/>
          <w:bCs/>
          <w:sz w:val="36"/>
          <w:szCs w:val="36"/>
          <w:lang w:val="de-DE"/>
        </w:rPr>
      </w:pPr>
      <w:r>
        <w:rPr>
          <w:rFonts w:ascii="Arial" w:hAnsi="Arial" w:cs="Arial"/>
          <w:b/>
          <w:bCs/>
          <w:sz w:val="36"/>
          <w:szCs w:val="36"/>
          <w:lang w:val="de-DE"/>
        </w:rPr>
        <w:t xml:space="preserve">RETROCAMPING DE </w:t>
      </w:r>
      <w:r w:rsidR="004A7DBE" w:rsidRPr="003352B2">
        <w:rPr>
          <w:rFonts w:ascii="Arial" w:hAnsi="Arial" w:cs="Arial"/>
          <w:b/>
          <w:bCs/>
          <w:sz w:val="36"/>
          <w:szCs w:val="36"/>
          <w:lang w:val="de-DE"/>
        </w:rPr>
        <w:t xml:space="preserve">L’AMAV </w:t>
      </w:r>
    </w:p>
    <w:p w14:paraId="65FD226E" w14:textId="77777777" w:rsidR="004A7DBE" w:rsidRPr="004A7DBE" w:rsidRDefault="004A7DBE" w:rsidP="003C0681">
      <w:pPr>
        <w:jc w:val="both"/>
        <w:rPr>
          <w:rFonts w:ascii="Arial" w:hAnsi="Arial" w:cs="Arial"/>
          <w:lang w:val="de-DE"/>
        </w:rPr>
      </w:pPr>
    </w:p>
    <w:p w14:paraId="3B1EBC3D" w14:textId="71E93458" w:rsidR="004A7DBE" w:rsidRPr="00AB2D26" w:rsidRDefault="00A855A7" w:rsidP="003352B2">
      <w:pPr>
        <w:jc w:val="center"/>
        <w:rPr>
          <w:rFonts w:ascii="Arial" w:hAnsi="Arial" w:cs="Arial"/>
          <w:b/>
          <w:bCs/>
          <w:i/>
          <w:iCs/>
          <w:sz w:val="32"/>
          <w:szCs w:val="32"/>
          <w:lang w:val="de-DE"/>
        </w:rPr>
      </w:pPr>
      <w:r>
        <w:rPr>
          <w:rFonts w:ascii="Arial" w:hAnsi="Arial" w:cs="Arial"/>
          <w:b/>
          <w:bCs/>
          <w:i/>
          <w:iCs/>
          <w:sz w:val="32"/>
          <w:szCs w:val="32"/>
          <w:lang w:val="de-DE"/>
        </w:rPr>
        <w:t xml:space="preserve">SAMEDI 20 et </w:t>
      </w:r>
      <w:r w:rsidR="00DE2BD7">
        <w:rPr>
          <w:rFonts w:ascii="Arial" w:hAnsi="Arial" w:cs="Arial"/>
          <w:b/>
          <w:bCs/>
          <w:i/>
          <w:iCs/>
          <w:sz w:val="32"/>
          <w:szCs w:val="32"/>
          <w:lang w:val="de-DE"/>
        </w:rPr>
        <w:t>DIMANCHE</w:t>
      </w:r>
      <w:r w:rsidR="004A7DBE" w:rsidRPr="00AB2D26">
        <w:rPr>
          <w:rFonts w:ascii="Arial" w:hAnsi="Arial" w:cs="Arial"/>
          <w:b/>
          <w:bCs/>
          <w:i/>
          <w:iCs/>
          <w:sz w:val="32"/>
          <w:szCs w:val="32"/>
          <w:lang w:val="de-DE"/>
        </w:rPr>
        <w:t xml:space="preserve"> </w:t>
      </w:r>
      <w:r>
        <w:rPr>
          <w:rFonts w:ascii="Arial" w:hAnsi="Arial" w:cs="Arial"/>
          <w:b/>
          <w:bCs/>
          <w:i/>
          <w:iCs/>
          <w:sz w:val="32"/>
          <w:szCs w:val="32"/>
          <w:lang w:val="de-DE"/>
        </w:rPr>
        <w:t>21 AVRIL</w:t>
      </w:r>
      <w:r w:rsidR="002B26B9">
        <w:rPr>
          <w:rFonts w:ascii="Arial" w:hAnsi="Arial" w:cs="Arial"/>
          <w:b/>
          <w:bCs/>
          <w:i/>
          <w:iCs/>
          <w:sz w:val="32"/>
          <w:szCs w:val="32"/>
          <w:lang w:val="de-DE"/>
        </w:rPr>
        <w:t xml:space="preserve"> 2024</w:t>
      </w:r>
    </w:p>
    <w:p w14:paraId="252847AE" w14:textId="77777777" w:rsidR="004A7DBE" w:rsidRPr="004A7DBE" w:rsidRDefault="004A7DBE" w:rsidP="003352B2">
      <w:pPr>
        <w:jc w:val="center"/>
        <w:rPr>
          <w:rFonts w:ascii="Arial" w:hAnsi="Arial" w:cs="Arial"/>
          <w:lang w:val="de-DE"/>
        </w:rPr>
      </w:pPr>
    </w:p>
    <w:p w14:paraId="155297AF" w14:textId="25CA72D5" w:rsidR="00532DBB" w:rsidRPr="00AB2D26" w:rsidRDefault="004A7DBE" w:rsidP="003352B2">
      <w:pPr>
        <w:jc w:val="center"/>
        <w:rPr>
          <w:rFonts w:ascii="Arial" w:hAnsi="Arial" w:cs="Arial"/>
          <w:b/>
          <w:bCs/>
          <w:sz w:val="28"/>
          <w:szCs w:val="28"/>
          <w:u w:val="single"/>
        </w:rPr>
      </w:pPr>
      <w:r w:rsidRPr="00AB2D26">
        <w:rPr>
          <w:rFonts w:ascii="Arial" w:hAnsi="Arial" w:cs="Arial"/>
          <w:b/>
          <w:bCs/>
          <w:sz w:val="28"/>
          <w:szCs w:val="28"/>
          <w:u w:val="single"/>
        </w:rPr>
        <w:t>PROGRAMME ET BULLETIN D’INSCRIPTION</w:t>
      </w:r>
    </w:p>
    <w:p w14:paraId="1C91D444" w14:textId="77777777" w:rsidR="004A7DBE" w:rsidRDefault="004A7DBE" w:rsidP="003C0681">
      <w:pPr>
        <w:jc w:val="both"/>
        <w:rPr>
          <w:rFonts w:ascii="Arial" w:hAnsi="Arial" w:cs="Arial"/>
        </w:rPr>
      </w:pPr>
    </w:p>
    <w:p w14:paraId="2188F751" w14:textId="57A98B87" w:rsidR="009D0551" w:rsidRPr="004811C8" w:rsidRDefault="00A855A7" w:rsidP="0030781D">
      <w:pPr>
        <w:jc w:val="center"/>
        <w:rPr>
          <w:rFonts w:ascii="Arial" w:hAnsi="Arial" w:cs="Arial"/>
          <w:b/>
          <w:i/>
          <w:iCs/>
          <w:sz w:val="28"/>
          <w:szCs w:val="28"/>
        </w:rPr>
      </w:pPr>
      <w:r>
        <w:rPr>
          <w:rFonts w:ascii="Arial" w:hAnsi="Arial" w:cs="Arial"/>
          <w:b/>
          <w:i/>
          <w:iCs/>
          <w:sz w:val="28"/>
          <w:szCs w:val="28"/>
        </w:rPr>
        <w:t>Camping des Chênes à</w:t>
      </w:r>
      <w:r w:rsidR="004A7DBE" w:rsidRPr="004811C8">
        <w:rPr>
          <w:rFonts w:ascii="Arial" w:hAnsi="Arial" w:cs="Arial"/>
          <w:b/>
          <w:i/>
          <w:iCs/>
          <w:sz w:val="28"/>
          <w:szCs w:val="28"/>
        </w:rPr>
        <w:t xml:space="preserve"> Valençay</w:t>
      </w:r>
    </w:p>
    <w:p w14:paraId="16AE16D5" w14:textId="4B70E8AE" w:rsidR="00A855A7" w:rsidRPr="00A855A7" w:rsidRDefault="00A855A7" w:rsidP="003352B2">
      <w:pPr>
        <w:numPr>
          <w:ilvl w:val="0"/>
          <w:numId w:val="3"/>
        </w:numPr>
        <w:jc w:val="both"/>
        <w:rPr>
          <w:rFonts w:ascii="Arial" w:hAnsi="Arial" w:cs="Arial"/>
          <w:i/>
          <w:iCs/>
        </w:rPr>
      </w:pPr>
      <w:r>
        <w:rPr>
          <w:rFonts w:ascii="Arial" w:hAnsi="Arial" w:cs="Arial"/>
        </w:rPr>
        <w:t>Exposition de voitures anciennes, caravanes, camping-cars, tentes et matériels de camping anciens</w:t>
      </w:r>
    </w:p>
    <w:p w14:paraId="6D85CE72" w14:textId="43E8814E" w:rsidR="00A855A7" w:rsidRPr="004F1E70" w:rsidRDefault="00A855A7" w:rsidP="003352B2">
      <w:pPr>
        <w:numPr>
          <w:ilvl w:val="0"/>
          <w:numId w:val="3"/>
        </w:numPr>
        <w:jc w:val="both"/>
        <w:rPr>
          <w:rFonts w:ascii="Arial" w:hAnsi="Arial" w:cs="Arial"/>
          <w:i/>
          <w:iCs/>
        </w:rPr>
      </w:pPr>
      <w:r>
        <w:rPr>
          <w:rFonts w:ascii="Arial" w:hAnsi="Arial" w:cs="Arial"/>
        </w:rPr>
        <w:t>Concours de décoration de caravanes</w:t>
      </w:r>
    </w:p>
    <w:p w14:paraId="509C7E27" w14:textId="25401911" w:rsidR="004F1E70" w:rsidRPr="00A855A7" w:rsidRDefault="004F1E70" w:rsidP="003352B2">
      <w:pPr>
        <w:numPr>
          <w:ilvl w:val="0"/>
          <w:numId w:val="3"/>
        </w:numPr>
        <w:jc w:val="both"/>
        <w:rPr>
          <w:rFonts w:ascii="Arial" w:hAnsi="Arial" w:cs="Arial"/>
          <w:i/>
          <w:iCs/>
        </w:rPr>
      </w:pPr>
      <w:r>
        <w:rPr>
          <w:rFonts w:ascii="Arial" w:hAnsi="Arial" w:cs="Arial"/>
        </w:rPr>
        <w:t>Cadeau souvenir</w:t>
      </w:r>
    </w:p>
    <w:p w14:paraId="092FDDA6" w14:textId="1F423B5F" w:rsidR="00423B5D" w:rsidRPr="00423B5D" w:rsidRDefault="004D2AC2" w:rsidP="00B44D1C">
      <w:pPr>
        <w:numPr>
          <w:ilvl w:val="0"/>
          <w:numId w:val="3"/>
        </w:numPr>
        <w:jc w:val="both"/>
        <w:rPr>
          <w:rFonts w:ascii="Arial" w:hAnsi="Arial" w:cs="Arial"/>
          <w:i/>
          <w:iCs/>
        </w:rPr>
      </w:pPr>
      <w:r>
        <w:rPr>
          <w:rFonts w:ascii="Arial" w:hAnsi="Arial" w:cs="Arial"/>
        </w:rPr>
        <w:t xml:space="preserve">Entrée au </w:t>
      </w:r>
      <w:r w:rsidR="002A244A" w:rsidRPr="00A855A7">
        <w:rPr>
          <w:rFonts w:ascii="Arial" w:hAnsi="Arial" w:cs="Arial"/>
        </w:rPr>
        <w:t>Musée de l’Automobile</w:t>
      </w:r>
      <w:r w:rsidR="002A244A" w:rsidRPr="00AB2D26">
        <w:rPr>
          <w:rFonts w:ascii="Arial" w:hAnsi="Arial" w:cs="Arial"/>
          <w:b/>
          <w:bCs/>
        </w:rPr>
        <w:t> </w:t>
      </w:r>
    </w:p>
    <w:p w14:paraId="0C56EC85" w14:textId="514F1B8C" w:rsidR="00F812FB" w:rsidRPr="002B26B9" w:rsidRDefault="00423B5D" w:rsidP="002B26B9">
      <w:pPr>
        <w:pStyle w:val="Paragraphedeliste"/>
        <w:numPr>
          <w:ilvl w:val="0"/>
          <w:numId w:val="3"/>
        </w:numPr>
        <w:jc w:val="both"/>
        <w:rPr>
          <w:rFonts w:ascii="Arial" w:hAnsi="Arial" w:cs="Arial"/>
          <w:i/>
          <w:iCs/>
        </w:rPr>
      </w:pPr>
      <w:r w:rsidRPr="002B26B9">
        <w:rPr>
          <w:rFonts w:ascii="Arial" w:hAnsi="Arial" w:cs="Arial"/>
        </w:rPr>
        <w:t xml:space="preserve">Visite </w:t>
      </w:r>
      <w:r w:rsidR="002A244A" w:rsidRPr="002B26B9">
        <w:rPr>
          <w:rFonts w:ascii="Arial" w:hAnsi="Arial" w:cs="Arial"/>
        </w:rPr>
        <w:t xml:space="preserve">libre </w:t>
      </w:r>
      <w:r w:rsidR="00A855A7" w:rsidRPr="002B26B9">
        <w:rPr>
          <w:rFonts w:ascii="Arial" w:hAnsi="Arial" w:cs="Arial"/>
        </w:rPr>
        <w:t>les 2</w:t>
      </w:r>
      <w:r w:rsidR="00203BF4" w:rsidRPr="002B26B9">
        <w:rPr>
          <w:rFonts w:ascii="Arial" w:hAnsi="Arial" w:cs="Arial"/>
        </w:rPr>
        <w:t xml:space="preserve"> journée</w:t>
      </w:r>
      <w:r w:rsidR="00A855A7" w:rsidRPr="002B26B9">
        <w:rPr>
          <w:rFonts w:ascii="Arial" w:hAnsi="Arial" w:cs="Arial"/>
        </w:rPr>
        <w:t>s</w:t>
      </w:r>
      <w:r w:rsidRPr="002B26B9">
        <w:rPr>
          <w:rFonts w:ascii="Arial" w:hAnsi="Arial" w:cs="Arial"/>
        </w:rPr>
        <w:t xml:space="preserve"> sur présentation d’un bracelet</w:t>
      </w:r>
    </w:p>
    <w:p w14:paraId="3E026AF2" w14:textId="689782B5" w:rsidR="00A03ACA" w:rsidRDefault="00F812FB" w:rsidP="00A855A7">
      <w:pPr>
        <w:ind w:left="360"/>
        <w:jc w:val="both"/>
        <w:rPr>
          <w:rFonts w:ascii="Arial" w:hAnsi="Arial" w:cs="Arial"/>
          <w:i/>
          <w:iCs/>
        </w:rPr>
      </w:pPr>
      <w:r>
        <w:rPr>
          <w:rFonts w:ascii="Arial" w:hAnsi="Arial" w:cs="Arial"/>
        </w:rPr>
        <w:tab/>
      </w:r>
      <w:r w:rsidR="002A244A" w:rsidRPr="002C0A36">
        <w:rPr>
          <w:rFonts w:ascii="Arial" w:hAnsi="Arial" w:cs="Arial"/>
          <w:i/>
          <w:iCs/>
        </w:rPr>
        <w:t xml:space="preserve">Exposition temporaire </w:t>
      </w:r>
      <w:r w:rsidR="00B2567E">
        <w:rPr>
          <w:rFonts w:ascii="Arial" w:hAnsi="Arial" w:cs="Arial"/>
          <w:i/>
          <w:iCs/>
        </w:rPr>
        <w:t>202</w:t>
      </w:r>
      <w:r w:rsidR="00A855A7">
        <w:rPr>
          <w:rFonts w:ascii="Arial" w:hAnsi="Arial" w:cs="Arial"/>
          <w:i/>
          <w:iCs/>
        </w:rPr>
        <w:t>4</w:t>
      </w:r>
      <w:r w:rsidR="00B2567E">
        <w:rPr>
          <w:rFonts w:ascii="Arial" w:hAnsi="Arial" w:cs="Arial"/>
          <w:i/>
          <w:iCs/>
        </w:rPr>
        <w:t xml:space="preserve"> : « les </w:t>
      </w:r>
      <w:r w:rsidR="004D2AC2">
        <w:rPr>
          <w:rFonts w:ascii="Arial" w:hAnsi="Arial" w:cs="Arial"/>
          <w:i/>
          <w:iCs/>
        </w:rPr>
        <w:t>sportives »</w:t>
      </w:r>
      <w:r w:rsidR="0045604A">
        <w:rPr>
          <w:rFonts w:ascii="Arial" w:hAnsi="Arial" w:cs="Arial"/>
          <w:i/>
          <w:iCs/>
        </w:rPr>
        <w:t>.</w:t>
      </w:r>
    </w:p>
    <w:p w14:paraId="53069157" w14:textId="5C190808" w:rsidR="00A03ACA" w:rsidRDefault="00A855A7" w:rsidP="00A03ACA">
      <w:pPr>
        <w:pStyle w:val="Paragraphedeliste"/>
        <w:numPr>
          <w:ilvl w:val="0"/>
          <w:numId w:val="10"/>
        </w:numPr>
        <w:jc w:val="both"/>
        <w:rPr>
          <w:rFonts w:ascii="Arial" w:hAnsi="Arial" w:cs="Arial"/>
        </w:rPr>
      </w:pPr>
      <w:r>
        <w:rPr>
          <w:rFonts w:ascii="Arial" w:hAnsi="Arial" w:cs="Arial"/>
        </w:rPr>
        <w:t xml:space="preserve">Repas dansant avec </w:t>
      </w:r>
      <w:r w:rsidR="005C4938">
        <w:rPr>
          <w:rFonts w:ascii="Arial" w:hAnsi="Arial" w:cs="Arial"/>
        </w:rPr>
        <w:t xml:space="preserve">cochon de lait </w:t>
      </w:r>
      <w:r w:rsidR="00255C33">
        <w:rPr>
          <w:rFonts w:ascii="Arial" w:hAnsi="Arial" w:cs="Arial"/>
        </w:rPr>
        <w:t>à la broche</w:t>
      </w:r>
      <w:r w:rsidR="004F1E70">
        <w:rPr>
          <w:rFonts w:ascii="Arial" w:hAnsi="Arial" w:cs="Arial"/>
        </w:rPr>
        <w:t xml:space="preserve"> le samedi soir</w:t>
      </w:r>
    </w:p>
    <w:p w14:paraId="71B4027A" w14:textId="270E7120" w:rsidR="004F1E70" w:rsidRPr="005C4938" w:rsidRDefault="004F1E70" w:rsidP="00A03ACA">
      <w:pPr>
        <w:pStyle w:val="Paragraphedeliste"/>
        <w:numPr>
          <w:ilvl w:val="0"/>
          <w:numId w:val="10"/>
        </w:numPr>
        <w:jc w:val="both"/>
        <w:rPr>
          <w:rFonts w:ascii="Arial" w:hAnsi="Arial" w:cs="Arial"/>
        </w:rPr>
      </w:pPr>
      <w:r>
        <w:rPr>
          <w:rFonts w:ascii="Arial" w:hAnsi="Arial" w:cs="Arial"/>
        </w:rPr>
        <w:t>Possibilité de visiter le château à tarif préférentiel</w:t>
      </w:r>
    </w:p>
    <w:p w14:paraId="3E02868E" w14:textId="6EC818B6" w:rsidR="0025148E" w:rsidRDefault="005C4938" w:rsidP="004366B0">
      <w:pPr>
        <w:numPr>
          <w:ilvl w:val="0"/>
          <w:numId w:val="7"/>
        </w:numPr>
        <w:rPr>
          <w:rFonts w:ascii="Arial" w:hAnsi="Arial" w:cs="Arial"/>
        </w:rPr>
      </w:pPr>
      <w:r w:rsidRPr="005C4938">
        <w:rPr>
          <w:rFonts w:ascii="Arial" w:hAnsi="Arial" w:cs="Arial"/>
        </w:rPr>
        <w:t xml:space="preserve">Possibilité de pêcher </w:t>
      </w:r>
      <w:r w:rsidR="00255C33">
        <w:rPr>
          <w:rFonts w:ascii="Arial" w:hAnsi="Arial" w:cs="Arial"/>
        </w:rPr>
        <w:t xml:space="preserve">dans l’étang du camping </w:t>
      </w:r>
      <w:r w:rsidRPr="005C4938">
        <w:rPr>
          <w:rFonts w:ascii="Arial" w:hAnsi="Arial" w:cs="Arial"/>
        </w:rPr>
        <w:t>et jouer à la pétanque</w:t>
      </w:r>
    </w:p>
    <w:p w14:paraId="711FCA36" w14:textId="6C5349B1" w:rsidR="004E3A25" w:rsidRPr="005C4938" w:rsidRDefault="004E3A25" w:rsidP="004366B0">
      <w:pPr>
        <w:numPr>
          <w:ilvl w:val="0"/>
          <w:numId w:val="7"/>
        </w:numPr>
        <w:rPr>
          <w:rFonts w:ascii="Arial" w:hAnsi="Arial" w:cs="Arial"/>
        </w:rPr>
      </w:pPr>
      <w:r>
        <w:rPr>
          <w:rFonts w:ascii="Arial" w:hAnsi="Arial" w:cs="Arial"/>
        </w:rPr>
        <w:t>Possibilité de faire du vélorail</w:t>
      </w:r>
    </w:p>
    <w:p w14:paraId="01F0C829" w14:textId="77777777" w:rsidR="004366B0" w:rsidRPr="005C4938" w:rsidRDefault="004366B0" w:rsidP="004366B0">
      <w:pPr>
        <w:ind w:left="720"/>
        <w:rPr>
          <w:rFonts w:ascii="Arial" w:hAnsi="Arial" w:cs="Arial"/>
        </w:rPr>
      </w:pPr>
    </w:p>
    <w:p w14:paraId="0D3B86D1" w14:textId="7F9190F2" w:rsidR="007E0AB4" w:rsidRPr="007E0AB4" w:rsidRDefault="003F5748" w:rsidP="008A3A84">
      <w:pPr>
        <w:jc w:val="center"/>
        <w:rPr>
          <w:rFonts w:ascii="Arial" w:hAnsi="Arial" w:cs="Arial"/>
          <w:b/>
          <w:bCs/>
          <w:sz w:val="28"/>
          <w:szCs w:val="28"/>
        </w:rPr>
      </w:pPr>
      <w:r>
        <w:rPr>
          <w:rFonts w:ascii="Arial" w:hAnsi="Arial" w:cs="Arial"/>
          <w:b/>
          <w:bCs/>
          <w:sz w:val="28"/>
          <w:szCs w:val="28"/>
        </w:rPr>
        <w:t xml:space="preserve">RESTAURATION </w:t>
      </w:r>
      <w:r w:rsidR="00255C33">
        <w:rPr>
          <w:rFonts w:ascii="Arial" w:hAnsi="Arial" w:cs="Arial"/>
          <w:b/>
          <w:bCs/>
          <w:sz w:val="28"/>
          <w:szCs w:val="28"/>
        </w:rPr>
        <w:t>et</w:t>
      </w:r>
      <w:r>
        <w:rPr>
          <w:rFonts w:ascii="Arial" w:hAnsi="Arial" w:cs="Arial"/>
          <w:b/>
          <w:bCs/>
          <w:sz w:val="28"/>
          <w:szCs w:val="28"/>
        </w:rPr>
        <w:t xml:space="preserve"> BUVETTE </w:t>
      </w:r>
      <w:r w:rsidR="004F1E70">
        <w:rPr>
          <w:rFonts w:ascii="Arial" w:hAnsi="Arial" w:cs="Arial"/>
          <w:b/>
          <w:bCs/>
          <w:sz w:val="28"/>
          <w:szCs w:val="28"/>
        </w:rPr>
        <w:t>les 2 jours</w:t>
      </w:r>
    </w:p>
    <w:p w14:paraId="3FAFC310" w14:textId="77777777" w:rsidR="0025148E" w:rsidRDefault="0025148E" w:rsidP="006D32FC">
      <w:pPr>
        <w:jc w:val="both"/>
        <w:rPr>
          <w:rFonts w:ascii="Arial" w:hAnsi="Arial" w:cs="Arial"/>
          <w:b/>
          <w:bCs/>
          <w:i/>
          <w:iCs/>
        </w:rPr>
      </w:pPr>
    </w:p>
    <w:p w14:paraId="54DB240E" w14:textId="21592CCB" w:rsidR="006D32FC" w:rsidRPr="00502747" w:rsidRDefault="006D32FC" w:rsidP="00646974">
      <w:pPr>
        <w:numPr>
          <w:ilvl w:val="0"/>
          <w:numId w:val="5"/>
        </w:numPr>
        <w:jc w:val="both"/>
        <w:rPr>
          <w:rFonts w:ascii="Arial" w:hAnsi="Arial" w:cs="Arial"/>
          <w:b/>
          <w:bCs/>
          <w:i/>
          <w:iCs/>
        </w:rPr>
      </w:pPr>
      <w:r w:rsidRPr="00502747">
        <w:rPr>
          <w:rFonts w:ascii="Arial" w:hAnsi="Arial" w:cs="Arial"/>
          <w:b/>
          <w:bCs/>
          <w:i/>
          <w:iCs/>
        </w:rPr>
        <w:t>Dès votre arrivée</w:t>
      </w:r>
      <w:r w:rsidR="002B26B9">
        <w:rPr>
          <w:rFonts w:ascii="Arial" w:hAnsi="Arial" w:cs="Arial"/>
          <w:b/>
          <w:bCs/>
          <w:i/>
          <w:iCs/>
        </w:rPr>
        <w:t xml:space="preserve"> le samedi</w:t>
      </w:r>
      <w:r w:rsidRPr="00502747">
        <w:rPr>
          <w:rFonts w:ascii="Arial" w:hAnsi="Arial" w:cs="Arial"/>
          <w:b/>
          <w:bCs/>
          <w:i/>
          <w:iCs/>
        </w:rPr>
        <w:t xml:space="preserve">, </w:t>
      </w:r>
      <w:r w:rsidR="002B26B9">
        <w:rPr>
          <w:rFonts w:ascii="Arial" w:hAnsi="Arial" w:cs="Arial"/>
          <w:b/>
          <w:bCs/>
          <w:i/>
          <w:iCs/>
        </w:rPr>
        <w:t xml:space="preserve">merci de </w:t>
      </w:r>
      <w:r w:rsidRPr="00502747">
        <w:rPr>
          <w:rFonts w:ascii="Arial" w:hAnsi="Arial" w:cs="Arial"/>
          <w:b/>
          <w:bCs/>
          <w:i/>
          <w:iCs/>
        </w:rPr>
        <w:t>ne pas oublier de récupérer à l’entrée du</w:t>
      </w:r>
      <w:r w:rsidR="001626DC">
        <w:rPr>
          <w:rFonts w:ascii="Arial" w:hAnsi="Arial" w:cs="Arial"/>
          <w:b/>
          <w:bCs/>
          <w:i/>
          <w:iCs/>
        </w:rPr>
        <w:t xml:space="preserve"> </w:t>
      </w:r>
      <w:r w:rsidR="005C4938">
        <w:rPr>
          <w:rFonts w:ascii="Arial" w:hAnsi="Arial" w:cs="Arial"/>
          <w:b/>
          <w:bCs/>
          <w:i/>
          <w:iCs/>
        </w:rPr>
        <w:t>camping</w:t>
      </w:r>
      <w:r w:rsidR="004366B0">
        <w:rPr>
          <w:rFonts w:ascii="Arial" w:hAnsi="Arial" w:cs="Arial"/>
          <w:b/>
          <w:bCs/>
          <w:i/>
          <w:iCs/>
        </w:rPr>
        <w:t>, votre enveloppe avec</w:t>
      </w:r>
      <w:r w:rsidRPr="00502747">
        <w:rPr>
          <w:rFonts w:ascii="Arial" w:hAnsi="Arial" w:cs="Arial"/>
          <w:b/>
          <w:bCs/>
          <w:i/>
          <w:iCs/>
        </w:rPr>
        <w:t xml:space="preserve"> </w:t>
      </w:r>
      <w:r w:rsidR="002B26B9">
        <w:rPr>
          <w:rFonts w:ascii="Arial" w:hAnsi="Arial" w:cs="Arial"/>
          <w:b/>
          <w:bCs/>
          <w:i/>
          <w:iCs/>
        </w:rPr>
        <w:t xml:space="preserve">les </w:t>
      </w:r>
      <w:r w:rsidRPr="00502747">
        <w:rPr>
          <w:rFonts w:ascii="Arial" w:hAnsi="Arial" w:cs="Arial"/>
          <w:b/>
          <w:bCs/>
          <w:i/>
          <w:iCs/>
        </w:rPr>
        <w:t>bracelets</w:t>
      </w:r>
      <w:r w:rsidR="00E37653">
        <w:rPr>
          <w:rFonts w:ascii="Arial" w:hAnsi="Arial" w:cs="Arial"/>
          <w:b/>
          <w:bCs/>
          <w:i/>
          <w:iCs/>
        </w:rPr>
        <w:t xml:space="preserve"> </w:t>
      </w:r>
      <w:r w:rsidR="00E37653" w:rsidRPr="00253289">
        <w:rPr>
          <w:rFonts w:ascii="Arial" w:hAnsi="Arial" w:cs="Arial"/>
          <w:i/>
          <w:iCs/>
        </w:rPr>
        <w:t xml:space="preserve">(pour l’accès </w:t>
      </w:r>
      <w:r w:rsidR="00816DB9" w:rsidRPr="00253289">
        <w:rPr>
          <w:rFonts w:ascii="Arial" w:hAnsi="Arial" w:cs="Arial"/>
          <w:i/>
          <w:iCs/>
        </w:rPr>
        <w:t>au</w:t>
      </w:r>
      <w:r w:rsidR="00253289">
        <w:rPr>
          <w:rFonts w:ascii="Arial" w:hAnsi="Arial" w:cs="Arial"/>
          <w:i/>
          <w:iCs/>
        </w:rPr>
        <w:t xml:space="preserve"> musée, au</w:t>
      </w:r>
      <w:r w:rsidR="004366B0">
        <w:rPr>
          <w:rFonts w:ascii="Arial" w:hAnsi="Arial" w:cs="Arial"/>
          <w:i/>
          <w:iCs/>
        </w:rPr>
        <w:t xml:space="preserve"> repas</w:t>
      </w:r>
      <w:r w:rsidR="00460A02">
        <w:rPr>
          <w:rFonts w:ascii="Arial" w:hAnsi="Arial" w:cs="Arial"/>
          <w:i/>
          <w:iCs/>
        </w:rPr>
        <w:t xml:space="preserve"> …</w:t>
      </w:r>
      <w:r w:rsidR="0053223E" w:rsidRPr="00253289">
        <w:rPr>
          <w:rFonts w:ascii="Arial" w:hAnsi="Arial" w:cs="Arial"/>
          <w:i/>
          <w:iCs/>
        </w:rPr>
        <w:t>)</w:t>
      </w:r>
      <w:r w:rsidR="004366B0">
        <w:rPr>
          <w:rFonts w:ascii="Arial" w:hAnsi="Arial" w:cs="Arial"/>
          <w:b/>
          <w:bCs/>
          <w:i/>
          <w:iCs/>
        </w:rPr>
        <w:t>.</w:t>
      </w:r>
    </w:p>
    <w:p w14:paraId="7603032D" w14:textId="77777777" w:rsidR="009D0551" w:rsidRDefault="009D0551" w:rsidP="00502747">
      <w:pPr>
        <w:jc w:val="both"/>
        <w:rPr>
          <w:rFonts w:ascii="Arial" w:hAnsi="Arial" w:cs="Arial"/>
          <w:sz w:val="16"/>
          <w:szCs w:val="16"/>
        </w:rPr>
      </w:pPr>
    </w:p>
    <w:p w14:paraId="6C9DCA3C" w14:textId="3C079578" w:rsidR="00816DB9" w:rsidRDefault="006D3344" w:rsidP="00646974">
      <w:pPr>
        <w:numPr>
          <w:ilvl w:val="0"/>
          <w:numId w:val="5"/>
        </w:numPr>
        <w:jc w:val="both"/>
        <w:rPr>
          <w:rFonts w:ascii="Arial" w:hAnsi="Arial" w:cs="Arial"/>
          <w:b/>
          <w:bCs/>
          <w:i/>
          <w:iCs/>
        </w:rPr>
      </w:pPr>
      <w:r>
        <w:rPr>
          <w:rFonts w:ascii="Arial" w:hAnsi="Arial" w:cs="Arial"/>
          <w:b/>
          <w:bCs/>
          <w:i/>
          <w:iCs/>
        </w:rPr>
        <w:t>Clôture</w:t>
      </w:r>
      <w:r w:rsidR="006A5127" w:rsidRPr="006A5127">
        <w:rPr>
          <w:rFonts w:ascii="Arial" w:hAnsi="Arial" w:cs="Arial"/>
          <w:b/>
          <w:bCs/>
          <w:i/>
          <w:iCs/>
        </w:rPr>
        <w:t xml:space="preserve"> des inscriptions</w:t>
      </w:r>
      <w:r w:rsidR="00D63FEF">
        <w:rPr>
          <w:rFonts w:ascii="Arial" w:hAnsi="Arial" w:cs="Arial"/>
          <w:b/>
          <w:bCs/>
          <w:i/>
          <w:iCs/>
        </w:rPr>
        <w:t> :</w:t>
      </w:r>
      <w:r w:rsidR="006A5127" w:rsidRPr="006A5127">
        <w:rPr>
          <w:rFonts w:ascii="Arial" w:hAnsi="Arial" w:cs="Arial"/>
          <w:b/>
          <w:bCs/>
          <w:i/>
          <w:iCs/>
        </w:rPr>
        <w:t xml:space="preserve"> le</w:t>
      </w:r>
      <w:r w:rsidR="00B2567E">
        <w:rPr>
          <w:rFonts w:ascii="Arial" w:hAnsi="Arial" w:cs="Arial"/>
          <w:b/>
          <w:bCs/>
          <w:i/>
          <w:iCs/>
        </w:rPr>
        <w:t xml:space="preserve"> </w:t>
      </w:r>
      <w:r w:rsidR="005C4938">
        <w:rPr>
          <w:rFonts w:ascii="Arial" w:hAnsi="Arial" w:cs="Arial"/>
          <w:b/>
          <w:bCs/>
          <w:i/>
          <w:iCs/>
        </w:rPr>
        <w:t>1</w:t>
      </w:r>
      <w:r w:rsidR="00B2567E">
        <w:rPr>
          <w:rFonts w:ascii="Arial" w:hAnsi="Arial" w:cs="Arial"/>
          <w:b/>
          <w:bCs/>
          <w:i/>
          <w:iCs/>
        </w:rPr>
        <w:t>2</w:t>
      </w:r>
      <w:r w:rsidR="00502747">
        <w:rPr>
          <w:rFonts w:ascii="Arial" w:hAnsi="Arial" w:cs="Arial"/>
          <w:b/>
          <w:bCs/>
          <w:i/>
          <w:iCs/>
        </w:rPr>
        <w:t xml:space="preserve"> </w:t>
      </w:r>
      <w:r w:rsidR="00B2567E">
        <w:rPr>
          <w:rFonts w:ascii="Arial" w:hAnsi="Arial" w:cs="Arial"/>
          <w:b/>
          <w:bCs/>
          <w:i/>
          <w:iCs/>
        </w:rPr>
        <w:t>avril 202</w:t>
      </w:r>
      <w:r w:rsidR="005C4938">
        <w:rPr>
          <w:rFonts w:ascii="Arial" w:hAnsi="Arial" w:cs="Arial"/>
          <w:b/>
          <w:bCs/>
          <w:i/>
          <w:iCs/>
        </w:rPr>
        <w:t>4</w:t>
      </w:r>
    </w:p>
    <w:p w14:paraId="7C64476B" w14:textId="77777777" w:rsidR="009D0551" w:rsidRDefault="006A5127" w:rsidP="007236DC">
      <w:pPr>
        <w:ind w:left="708"/>
        <w:jc w:val="both"/>
        <w:rPr>
          <w:rFonts w:ascii="Arial" w:hAnsi="Arial" w:cs="Arial"/>
          <w:b/>
          <w:bCs/>
          <w:i/>
          <w:iCs/>
        </w:rPr>
      </w:pPr>
      <w:r w:rsidRPr="006A5127">
        <w:rPr>
          <w:rFonts w:ascii="Arial" w:hAnsi="Arial" w:cs="Arial"/>
          <w:b/>
          <w:bCs/>
          <w:i/>
          <w:iCs/>
        </w:rPr>
        <w:t xml:space="preserve">Ne seront prises en compte que les inscriptions </w:t>
      </w:r>
      <w:r w:rsidR="007236DC">
        <w:rPr>
          <w:rFonts w:ascii="Arial" w:hAnsi="Arial" w:cs="Arial"/>
          <w:b/>
          <w:bCs/>
          <w:i/>
          <w:iCs/>
        </w:rPr>
        <w:t>accompagnées du</w:t>
      </w:r>
      <w:r w:rsidRPr="006A5127">
        <w:rPr>
          <w:rFonts w:ascii="Arial" w:hAnsi="Arial" w:cs="Arial"/>
          <w:b/>
          <w:bCs/>
          <w:i/>
          <w:iCs/>
        </w:rPr>
        <w:t xml:space="preserve"> règlement (Chèque à l’ordre de l’AMAV)</w:t>
      </w:r>
    </w:p>
    <w:p w14:paraId="2E14DC2B" w14:textId="77777777" w:rsidR="00D63CE5" w:rsidRDefault="008723F1" w:rsidP="008723F1">
      <w:pPr>
        <w:rPr>
          <w:rFonts w:ascii="Arial" w:hAnsi="Arial" w:cs="Arial"/>
          <w:i/>
          <w:iCs/>
        </w:rPr>
      </w:pPr>
      <w:r>
        <w:rPr>
          <w:rFonts w:ascii="Arial" w:hAnsi="Arial" w:cs="Arial"/>
          <w:i/>
          <w:iCs/>
        </w:rPr>
        <w:t xml:space="preserve">     </w:t>
      </w:r>
    </w:p>
    <w:p w14:paraId="03A5A2DC" w14:textId="006A0521" w:rsidR="008723F1" w:rsidRDefault="008723F1" w:rsidP="008723F1">
      <w:pPr>
        <w:jc w:val="center"/>
        <w:rPr>
          <w:rFonts w:ascii="Arial" w:hAnsi="Arial" w:cs="Arial"/>
          <w:i/>
          <w:iCs/>
        </w:rPr>
      </w:pPr>
      <w:r>
        <w:rPr>
          <w:rFonts w:ascii="Arial" w:hAnsi="Arial" w:cs="Arial"/>
          <w:i/>
          <w:iCs/>
        </w:rPr>
        <w:br w:type="textWrapping" w:clear="all"/>
      </w:r>
    </w:p>
    <w:p w14:paraId="0A43A764" w14:textId="77777777" w:rsidR="007F6096" w:rsidRDefault="004E3A25" w:rsidP="004E3A25">
      <w:pPr>
        <w:pStyle w:val="Paragraphedeliste"/>
        <w:numPr>
          <w:ilvl w:val="0"/>
          <w:numId w:val="7"/>
        </w:numPr>
        <w:rPr>
          <w:rFonts w:ascii="Arial" w:hAnsi="Arial" w:cs="Arial"/>
          <w:i/>
          <w:iCs/>
        </w:rPr>
      </w:pPr>
      <w:r w:rsidRPr="004E3A25">
        <w:rPr>
          <w:rFonts w:ascii="Arial" w:hAnsi="Arial" w:cs="Arial"/>
          <w:i/>
          <w:iCs/>
        </w:rPr>
        <w:t>Possibilité d’arriver le vendredi aux conditions habituelles du camping des Chênes</w:t>
      </w:r>
      <w:r>
        <w:rPr>
          <w:rFonts w:ascii="Arial" w:hAnsi="Arial" w:cs="Arial"/>
          <w:i/>
          <w:iCs/>
        </w:rPr>
        <w:t xml:space="preserve">, </w:t>
      </w:r>
    </w:p>
    <w:p w14:paraId="172EC11F" w14:textId="77777777" w:rsidR="007F6096" w:rsidRDefault="007F6096" w:rsidP="007F6096">
      <w:pPr>
        <w:pStyle w:val="Paragraphedeliste"/>
        <w:numPr>
          <w:ilvl w:val="0"/>
          <w:numId w:val="12"/>
        </w:numPr>
        <w:rPr>
          <w:rFonts w:ascii="Arial" w:hAnsi="Arial" w:cs="Arial"/>
          <w:i/>
          <w:iCs/>
        </w:rPr>
      </w:pPr>
      <w:r>
        <w:rPr>
          <w:rFonts w:ascii="Arial" w:hAnsi="Arial" w:cs="Arial"/>
          <w:i/>
          <w:iCs/>
        </w:rPr>
        <w:t xml:space="preserve">Route de Loches 36600 Valençay </w:t>
      </w:r>
    </w:p>
    <w:p w14:paraId="11E57779" w14:textId="0FB9A745" w:rsidR="004E3A25" w:rsidRDefault="004E3A25" w:rsidP="007F6096">
      <w:pPr>
        <w:ind w:left="720"/>
        <w:rPr>
          <w:rFonts w:ascii="Arial" w:hAnsi="Arial" w:cs="Arial"/>
          <w:i/>
          <w:iCs/>
        </w:rPr>
      </w:pPr>
      <w:r w:rsidRPr="007F6096">
        <w:rPr>
          <w:rFonts w:ascii="Arial" w:hAnsi="Arial" w:cs="Arial"/>
          <w:i/>
          <w:iCs/>
        </w:rPr>
        <w:t>contact au :</w:t>
      </w:r>
      <w:r w:rsidR="007F6096">
        <w:rPr>
          <w:rFonts w:ascii="Arial" w:hAnsi="Arial" w:cs="Arial"/>
          <w:i/>
          <w:iCs/>
        </w:rPr>
        <w:t xml:space="preserve"> 0254407681 – 0662497042 – mail : camping.valencay1@orange.fr</w:t>
      </w:r>
    </w:p>
    <w:p w14:paraId="4B865ADF" w14:textId="77777777" w:rsidR="004E3A25" w:rsidRDefault="004E3A25" w:rsidP="008723F1">
      <w:pPr>
        <w:jc w:val="center"/>
        <w:rPr>
          <w:rFonts w:ascii="Arial" w:hAnsi="Arial" w:cs="Arial"/>
          <w:i/>
          <w:iCs/>
        </w:rPr>
      </w:pPr>
    </w:p>
    <w:p w14:paraId="7B05E63F" w14:textId="77777777" w:rsidR="004E3A25" w:rsidRDefault="004E3A25" w:rsidP="008723F1">
      <w:pPr>
        <w:jc w:val="center"/>
        <w:rPr>
          <w:rFonts w:ascii="Arial" w:hAnsi="Arial" w:cs="Arial"/>
          <w:i/>
          <w:iCs/>
        </w:rPr>
      </w:pPr>
    </w:p>
    <w:p w14:paraId="3EA41D49" w14:textId="77777777" w:rsidR="004E3A25" w:rsidRPr="00F812FB" w:rsidRDefault="004E3A25" w:rsidP="008723F1">
      <w:pPr>
        <w:jc w:val="center"/>
        <w:rPr>
          <w:rFonts w:ascii="Arial" w:hAnsi="Arial" w:cs="Arial"/>
          <w:i/>
          <w:iCs/>
        </w:rPr>
      </w:pPr>
    </w:p>
    <w:p w14:paraId="046577EA" w14:textId="77777777" w:rsidR="000C72D5" w:rsidRDefault="00F41CF5" w:rsidP="00B2567E">
      <w:pPr>
        <w:jc w:val="center"/>
        <w:rPr>
          <w:rFonts w:ascii="Arial" w:hAnsi="Arial" w:cs="Arial"/>
          <w:i/>
          <w:iCs/>
          <w:sz w:val="28"/>
          <w:szCs w:val="28"/>
        </w:rPr>
      </w:pPr>
      <w:r>
        <w:rPr>
          <w:rFonts w:ascii="Arial" w:hAnsi="Arial" w:cs="Arial"/>
          <w:i/>
          <w:iCs/>
          <w:sz w:val="28"/>
          <w:szCs w:val="28"/>
        </w:rPr>
        <w:t xml:space="preserve">Toutes les </w:t>
      </w:r>
      <w:r w:rsidR="000C72D5">
        <w:rPr>
          <w:rFonts w:ascii="Arial" w:hAnsi="Arial" w:cs="Arial"/>
          <w:i/>
          <w:iCs/>
          <w:sz w:val="28"/>
          <w:szCs w:val="28"/>
        </w:rPr>
        <w:t>infos sur :</w:t>
      </w:r>
    </w:p>
    <w:p w14:paraId="43B60301" w14:textId="77777777" w:rsidR="0032325D" w:rsidRPr="0032325D" w:rsidRDefault="0032325D" w:rsidP="008423E9">
      <w:pPr>
        <w:rPr>
          <w:rFonts w:ascii="Arial" w:hAnsi="Arial" w:cs="Arial"/>
          <w:i/>
          <w:iCs/>
          <w:sz w:val="8"/>
          <w:szCs w:val="8"/>
        </w:rPr>
      </w:pPr>
    </w:p>
    <w:p w14:paraId="389E23A4" w14:textId="77777777" w:rsidR="00B2567E" w:rsidRPr="00B2567E" w:rsidRDefault="00000000" w:rsidP="00B2567E">
      <w:pPr>
        <w:ind w:firstLine="708"/>
        <w:jc w:val="center"/>
        <w:rPr>
          <w:rFonts w:ascii="Arial" w:hAnsi="Arial" w:cs="Arial"/>
          <w:i/>
          <w:iCs/>
        </w:rPr>
      </w:pPr>
      <w:hyperlink r:id="rId8" w:history="1">
        <w:r w:rsidR="00B2567E" w:rsidRPr="00B2567E">
          <w:rPr>
            <w:rStyle w:val="Lienhypertexte"/>
            <w:rFonts w:ascii="Arial" w:hAnsi="Arial" w:cs="Arial"/>
            <w:color w:val="auto"/>
            <w:u w:val="none"/>
          </w:rPr>
          <w:t>www.musee-auto-valencay.fr</w:t>
        </w:r>
      </w:hyperlink>
    </w:p>
    <w:p w14:paraId="25CA2219" w14:textId="48E59612" w:rsidR="004366B0" w:rsidRDefault="00B2567E" w:rsidP="008723F1">
      <w:pPr>
        <w:ind w:firstLine="708"/>
        <w:jc w:val="center"/>
        <w:rPr>
          <w:rFonts w:ascii="Arial" w:hAnsi="Arial" w:cs="Arial"/>
          <w:i/>
          <w:iCs/>
        </w:rPr>
      </w:pPr>
      <w:r w:rsidRPr="00B2567E">
        <w:rPr>
          <w:rFonts w:ascii="Arial" w:hAnsi="Arial" w:cs="Arial"/>
          <w:i/>
          <w:iCs/>
        </w:rPr>
        <w:t>Patrice MICHENET 06 31 36 10 63</w:t>
      </w:r>
      <w:r w:rsidRPr="00B2567E">
        <w:rPr>
          <w:rFonts w:ascii="Arial" w:hAnsi="Arial" w:cs="Arial"/>
        </w:rPr>
        <w:t xml:space="preserve"> </w:t>
      </w:r>
      <w:r w:rsidR="004366B0" w:rsidRPr="00B2567E">
        <w:rPr>
          <w:rFonts w:ascii="Arial" w:hAnsi="Arial" w:cs="Arial"/>
          <w:i/>
          <w:iCs/>
        </w:rPr>
        <w:t xml:space="preserve">ou Musée 02 54 00 07 </w:t>
      </w:r>
      <w:r w:rsidR="005C4938">
        <w:rPr>
          <w:rFonts w:ascii="Arial" w:hAnsi="Arial" w:cs="Arial"/>
          <w:i/>
          <w:iCs/>
        </w:rPr>
        <w:t>74</w:t>
      </w:r>
    </w:p>
    <w:p w14:paraId="670B0012" w14:textId="77777777" w:rsidR="005C4938" w:rsidRDefault="005C4938" w:rsidP="008723F1">
      <w:pPr>
        <w:ind w:firstLine="708"/>
        <w:jc w:val="center"/>
        <w:rPr>
          <w:rFonts w:ascii="Arial" w:hAnsi="Arial" w:cs="Arial"/>
          <w:i/>
          <w:iCs/>
        </w:rPr>
      </w:pPr>
    </w:p>
    <w:p w14:paraId="71D2703F" w14:textId="77777777" w:rsidR="005C4938" w:rsidRDefault="005C4938" w:rsidP="008723F1">
      <w:pPr>
        <w:ind w:firstLine="708"/>
        <w:jc w:val="center"/>
        <w:rPr>
          <w:rFonts w:ascii="Arial" w:hAnsi="Arial" w:cs="Arial"/>
          <w:i/>
          <w:iCs/>
        </w:rPr>
      </w:pPr>
    </w:p>
    <w:p w14:paraId="0E43EB02" w14:textId="77777777" w:rsidR="005C4938" w:rsidRDefault="005C4938" w:rsidP="008723F1">
      <w:pPr>
        <w:ind w:firstLine="708"/>
        <w:jc w:val="center"/>
        <w:rPr>
          <w:rFonts w:ascii="Arial" w:hAnsi="Arial" w:cs="Arial"/>
          <w:i/>
          <w:iCs/>
        </w:rPr>
      </w:pPr>
    </w:p>
    <w:p w14:paraId="097AC13F" w14:textId="5825664B" w:rsidR="005C4938" w:rsidRDefault="00076290" w:rsidP="008723F1">
      <w:pPr>
        <w:ind w:firstLine="708"/>
        <w:jc w:val="center"/>
        <w:rPr>
          <w:rFonts w:ascii="Arial" w:hAnsi="Arial" w:cs="Arial"/>
          <w:i/>
          <w:iCs/>
        </w:rPr>
      </w:pPr>
      <w:r>
        <w:rPr>
          <w:rFonts w:ascii="Arial" w:hAnsi="Arial" w:cs="Arial"/>
          <w:i/>
          <w:iCs/>
          <w:noProof/>
        </w:rPr>
        <w:drawing>
          <wp:inline distT="0" distB="0" distL="0" distR="0" wp14:anchorId="2DD21D85" wp14:editId="1E8AE8C2">
            <wp:extent cx="1901166" cy="990319"/>
            <wp:effectExtent l="0" t="0" r="4445" b="635"/>
            <wp:docPr id="9279136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13660" name="Image 927913660"/>
                    <pic:cNvPicPr/>
                  </pic:nvPicPr>
                  <pic:blipFill>
                    <a:blip r:embed="rId9">
                      <a:extLst>
                        <a:ext uri="{28A0092B-C50C-407E-A947-70E740481C1C}">
                          <a14:useLocalDpi xmlns:a14="http://schemas.microsoft.com/office/drawing/2010/main" val="0"/>
                        </a:ext>
                      </a:extLst>
                    </a:blip>
                    <a:stretch>
                      <a:fillRect/>
                    </a:stretch>
                  </pic:blipFill>
                  <pic:spPr>
                    <a:xfrm>
                      <a:off x="0" y="0"/>
                      <a:ext cx="1911872" cy="995896"/>
                    </a:xfrm>
                    <a:prstGeom prst="rect">
                      <a:avLst/>
                    </a:prstGeom>
                  </pic:spPr>
                </pic:pic>
              </a:graphicData>
            </a:graphic>
          </wp:inline>
        </w:drawing>
      </w:r>
    </w:p>
    <w:p w14:paraId="4E92A4FB" w14:textId="77777777" w:rsidR="005C4938" w:rsidRDefault="005C4938" w:rsidP="008723F1">
      <w:pPr>
        <w:ind w:firstLine="708"/>
        <w:jc w:val="center"/>
        <w:rPr>
          <w:rFonts w:ascii="Arial" w:hAnsi="Arial" w:cs="Arial"/>
          <w:i/>
          <w:iCs/>
        </w:rPr>
      </w:pPr>
    </w:p>
    <w:p w14:paraId="68D2AE9F" w14:textId="77777777" w:rsidR="005C4938" w:rsidRPr="008723F1" w:rsidRDefault="005C4938" w:rsidP="008070F2">
      <w:pPr>
        <w:rPr>
          <w:rFonts w:ascii="Arial" w:hAnsi="Arial" w:cs="Arial"/>
        </w:rPr>
      </w:pPr>
    </w:p>
    <w:p w14:paraId="568AD28D" w14:textId="77777777" w:rsidR="008423E9" w:rsidRPr="00D63CE5" w:rsidRDefault="008423E9" w:rsidP="00D63CE5">
      <w:pPr>
        <w:jc w:val="center"/>
        <w:rPr>
          <w:rFonts w:ascii="Arial" w:hAnsi="Arial" w:cs="Arial"/>
          <w:i/>
          <w:iCs/>
          <w:sz w:val="28"/>
          <w:szCs w:val="28"/>
        </w:rPr>
      </w:pPr>
    </w:p>
    <w:p w14:paraId="26BC5147" w14:textId="2318D2DA" w:rsidR="006A5127" w:rsidRDefault="006A5127" w:rsidP="00586FBF">
      <w:pPr>
        <w:pBdr>
          <w:top w:val="single" w:sz="4" w:space="1" w:color="auto"/>
          <w:left w:val="single" w:sz="4" w:space="4" w:color="auto"/>
          <w:bottom w:val="single" w:sz="4" w:space="1" w:color="auto"/>
          <w:right w:val="single" w:sz="4" w:space="4" w:color="auto"/>
        </w:pBdr>
        <w:jc w:val="center"/>
        <w:rPr>
          <w:rFonts w:ascii="Arial" w:hAnsi="Arial" w:cs="Arial"/>
          <w:b/>
          <w:bCs/>
          <w:i/>
          <w:iCs/>
          <w:sz w:val="28"/>
          <w:szCs w:val="28"/>
        </w:rPr>
      </w:pPr>
      <w:r w:rsidRPr="00663B31">
        <w:rPr>
          <w:rFonts w:ascii="Arial" w:hAnsi="Arial" w:cs="Arial"/>
          <w:b/>
          <w:bCs/>
          <w:i/>
          <w:iCs/>
          <w:sz w:val="28"/>
          <w:szCs w:val="28"/>
        </w:rPr>
        <w:t>BULLETIN D’INSCRIPTION « </w:t>
      </w:r>
      <w:r w:rsidR="005C4938">
        <w:rPr>
          <w:rFonts w:ascii="Arial" w:hAnsi="Arial" w:cs="Arial"/>
          <w:b/>
          <w:bCs/>
          <w:i/>
          <w:iCs/>
          <w:sz w:val="28"/>
          <w:szCs w:val="28"/>
        </w:rPr>
        <w:t xml:space="preserve">RETROCAMPING » </w:t>
      </w:r>
      <w:r w:rsidR="009D0551" w:rsidRPr="00663B31">
        <w:rPr>
          <w:rFonts w:ascii="Arial" w:hAnsi="Arial" w:cs="Arial"/>
          <w:b/>
          <w:bCs/>
          <w:i/>
          <w:iCs/>
          <w:sz w:val="28"/>
          <w:szCs w:val="28"/>
        </w:rPr>
        <w:t xml:space="preserve">- </w:t>
      </w:r>
      <w:r w:rsidR="005C4938">
        <w:rPr>
          <w:rFonts w:ascii="Arial" w:hAnsi="Arial" w:cs="Arial"/>
          <w:b/>
          <w:bCs/>
          <w:i/>
          <w:iCs/>
          <w:sz w:val="28"/>
          <w:szCs w:val="28"/>
        </w:rPr>
        <w:t>20 et 21 avr</w:t>
      </w:r>
      <w:r w:rsidR="00255C33">
        <w:rPr>
          <w:rFonts w:ascii="Arial" w:hAnsi="Arial" w:cs="Arial"/>
          <w:b/>
          <w:bCs/>
          <w:i/>
          <w:iCs/>
          <w:sz w:val="28"/>
          <w:szCs w:val="28"/>
        </w:rPr>
        <w:t>i</w:t>
      </w:r>
      <w:r w:rsidR="005C4938">
        <w:rPr>
          <w:rFonts w:ascii="Arial" w:hAnsi="Arial" w:cs="Arial"/>
          <w:b/>
          <w:bCs/>
          <w:i/>
          <w:iCs/>
          <w:sz w:val="28"/>
          <w:szCs w:val="28"/>
        </w:rPr>
        <w:t>l</w:t>
      </w:r>
      <w:r w:rsidR="002B26B9">
        <w:rPr>
          <w:rFonts w:ascii="Arial" w:hAnsi="Arial" w:cs="Arial"/>
          <w:b/>
          <w:bCs/>
          <w:i/>
          <w:iCs/>
          <w:sz w:val="28"/>
          <w:szCs w:val="28"/>
        </w:rPr>
        <w:t xml:space="preserve"> 2024</w:t>
      </w:r>
    </w:p>
    <w:p w14:paraId="2186D368" w14:textId="77777777" w:rsidR="008900BA" w:rsidRPr="008900BA" w:rsidRDefault="008900BA" w:rsidP="00586FBF">
      <w:pPr>
        <w:pBdr>
          <w:top w:val="single" w:sz="4" w:space="1" w:color="auto"/>
          <w:left w:val="single" w:sz="4" w:space="4" w:color="auto"/>
          <w:bottom w:val="single" w:sz="4" w:space="1" w:color="auto"/>
          <w:right w:val="single" w:sz="4" w:space="4" w:color="auto"/>
        </w:pBdr>
        <w:jc w:val="center"/>
        <w:rPr>
          <w:rFonts w:ascii="Arial" w:hAnsi="Arial" w:cs="Arial"/>
          <w:b/>
          <w:bCs/>
          <w:i/>
          <w:iCs/>
          <w:sz w:val="8"/>
          <w:szCs w:val="8"/>
        </w:rPr>
      </w:pPr>
    </w:p>
    <w:p w14:paraId="4C69029D" w14:textId="5C83A7DE" w:rsidR="008900BA" w:rsidRPr="00663B31" w:rsidRDefault="008900BA" w:rsidP="00586FBF">
      <w:pPr>
        <w:pBdr>
          <w:top w:val="single" w:sz="4" w:space="1" w:color="auto"/>
          <w:left w:val="single" w:sz="4" w:space="4" w:color="auto"/>
          <w:bottom w:val="single" w:sz="4" w:space="1" w:color="auto"/>
          <w:right w:val="single" w:sz="4" w:space="4" w:color="auto"/>
        </w:pBdr>
        <w:jc w:val="center"/>
        <w:rPr>
          <w:rFonts w:ascii="Arial" w:hAnsi="Arial" w:cs="Arial"/>
          <w:b/>
          <w:bCs/>
          <w:i/>
          <w:iCs/>
          <w:sz w:val="28"/>
          <w:szCs w:val="28"/>
        </w:rPr>
      </w:pPr>
      <w:r>
        <w:rPr>
          <w:rFonts w:ascii="Arial" w:hAnsi="Arial" w:cs="Arial"/>
          <w:b/>
          <w:bCs/>
          <w:i/>
          <w:iCs/>
          <w:sz w:val="28"/>
          <w:szCs w:val="28"/>
        </w:rPr>
        <w:t>RASSEMBLEMENT DE V</w:t>
      </w:r>
      <w:r w:rsidR="00A218EB">
        <w:rPr>
          <w:rFonts w:ascii="Arial" w:hAnsi="Arial" w:cs="Arial"/>
          <w:b/>
          <w:bCs/>
          <w:i/>
          <w:iCs/>
          <w:sz w:val="28"/>
          <w:szCs w:val="28"/>
        </w:rPr>
        <w:t>É</w:t>
      </w:r>
      <w:r>
        <w:rPr>
          <w:rFonts w:ascii="Arial" w:hAnsi="Arial" w:cs="Arial"/>
          <w:b/>
          <w:bCs/>
          <w:i/>
          <w:iCs/>
          <w:sz w:val="28"/>
          <w:szCs w:val="28"/>
        </w:rPr>
        <w:t xml:space="preserve">HICULES </w:t>
      </w:r>
      <w:r w:rsidR="005C4938" w:rsidRPr="005C4938">
        <w:rPr>
          <w:rFonts w:ascii="Arial" w:hAnsi="Arial" w:cs="Arial"/>
          <w:b/>
          <w:bCs/>
          <w:i/>
          <w:iCs/>
          <w:sz w:val="28"/>
          <w:szCs w:val="28"/>
        </w:rPr>
        <w:t>ANCIENS ET CARAVANING</w:t>
      </w:r>
    </w:p>
    <w:p w14:paraId="739625F6" w14:textId="77777777" w:rsidR="004E4006" w:rsidRPr="00324B08" w:rsidRDefault="004E4006" w:rsidP="006D32FC">
      <w:pPr>
        <w:jc w:val="both"/>
        <w:rPr>
          <w:rFonts w:ascii="Arial" w:hAnsi="Arial" w:cs="Arial"/>
          <w:i/>
          <w:iCs/>
          <w:sz w:val="8"/>
          <w:szCs w:val="8"/>
        </w:rPr>
      </w:pPr>
    </w:p>
    <w:p w14:paraId="623B41E8" w14:textId="77777777" w:rsidR="00653B14" w:rsidRDefault="004E4006" w:rsidP="007F55EA">
      <w:pPr>
        <w:jc w:val="both"/>
        <w:rPr>
          <w:rFonts w:ascii="Arial" w:hAnsi="Arial" w:cs="Arial"/>
          <w:i/>
          <w:iCs/>
        </w:rPr>
      </w:pPr>
      <w:r w:rsidRPr="001201FC">
        <w:rPr>
          <w:rFonts w:ascii="Arial" w:hAnsi="Arial" w:cs="Arial"/>
          <w:i/>
          <w:iCs/>
        </w:rPr>
        <w:t>A remplir et à nous renvoyer accompagné du règlement à :</w:t>
      </w:r>
    </w:p>
    <w:p w14:paraId="165C3EB8" w14:textId="77777777" w:rsidR="007F55EA" w:rsidRPr="007F55EA" w:rsidRDefault="007F55EA" w:rsidP="007F55EA">
      <w:pPr>
        <w:jc w:val="both"/>
        <w:rPr>
          <w:rFonts w:ascii="Arial" w:hAnsi="Arial" w:cs="Arial"/>
          <w:i/>
          <w:iCs/>
          <w:sz w:val="8"/>
          <w:szCs w:val="8"/>
        </w:rPr>
      </w:pPr>
    </w:p>
    <w:p w14:paraId="6BDEDFB9" w14:textId="77777777" w:rsidR="006A5127" w:rsidRPr="007F55EA" w:rsidRDefault="004E4006" w:rsidP="00653B14">
      <w:pPr>
        <w:jc w:val="center"/>
        <w:rPr>
          <w:rFonts w:ascii="Arial" w:hAnsi="Arial" w:cs="Arial"/>
          <w:b/>
          <w:bCs/>
          <w:i/>
          <w:iCs/>
        </w:rPr>
      </w:pPr>
      <w:r w:rsidRPr="007F55EA">
        <w:rPr>
          <w:rFonts w:ascii="Arial" w:hAnsi="Arial" w:cs="Arial"/>
          <w:b/>
          <w:bCs/>
          <w:i/>
          <w:iCs/>
        </w:rPr>
        <w:t>AMAV – 12 avenue de la Résistance – 36600 Valençay</w:t>
      </w:r>
    </w:p>
    <w:p w14:paraId="6039B5F7" w14:textId="77777777" w:rsidR="004E4006" w:rsidRPr="00615666" w:rsidRDefault="004E4006" w:rsidP="006D32FC">
      <w:pPr>
        <w:jc w:val="both"/>
        <w:rPr>
          <w:rFonts w:ascii="Arial" w:hAnsi="Arial" w:cs="Arial"/>
          <w:i/>
          <w:iCs/>
          <w:sz w:val="12"/>
          <w:szCs w:val="12"/>
        </w:rPr>
      </w:pPr>
    </w:p>
    <w:p w14:paraId="2106A504" w14:textId="77777777" w:rsidR="007E7C00" w:rsidRPr="00324B08" w:rsidRDefault="007E7C00" w:rsidP="002E5F61">
      <w:pPr>
        <w:tabs>
          <w:tab w:val="left" w:pos="708"/>
          <w:tab w:val="left" w:pos="1416"/>
          <w:tab w:val="left" w:pos="2124"/>
          <w:tab w:val="left" w:pos="2832"/>
          <w:tab w:val="left" w:pos="3540"/>
          <w:tab w:val="left" w:pos="4248"/>
          <w:tab w:val="left" w:pos="4956"/>
          <w:tab w:val="left" w:pos="5664"/>
          <w:tab w:val="left" w:pos="6372"/>
          <w:tab w:val="left" w:pos="8265"/>
        </w:tabs>
        <w:jc w:val="both"/>
        <w:rPr>
          <w:rFonts w:ascii="Arial" w:hAnsi="Arial" w:cs="Arial"/>
          <w:sz w:val="20"/>
          <w:szCs w:val="20"/>
        </w:rPr>
      </w:pPr>
      <w:r>
        <w:rPr>
          <w:rFonts w:ascii="Arial" w:hAnsi="Arial" w:cs="Arial"/>
        </w:rPr>
        <w:t>Nom :</w:t>
      </w:r>
      <w:r>
        <w:rPr>
          <w:rFonts w:ascii="Arial" w:hAnsi="Arial" w:cs="Arial"/>
        </w:rPr>
        <w:tab/>
      </w:r>
      <w:r w:rsidR="002D3AE3">
        <w:rPr>
          <w:rFonts w:ascii="Arial" w:hAnsi="Arial" w:cs="Arial"/>
        </w:rPr>
        <w:t xml:space="preserve">_ _ _ </w:t>
      </w:r>
      <w:r w:rsidR="002D3AE3">
        <w:rPr>
          <w:rFonts w:ascii="Arial" w:hAnsi="Arial" w:cs="Arial"/>
        </w:rPr>
        <w:tab/>
      </w:r>
      <w:r w:rsidR="002D3AE3">
        <w:rPr>
          <w:rFonts w:ascii="Arial" w:hAnsi="Arial" w:cs="Arial"/>
        </w:rPr>
        <w:tab/>
      </w:r>
      <w:r>
        <w:rPr>
          <w:rFonts w:ascii="Arial" w:hAnsi="Arial" w:cs="Arial"/>
        </w:rPr>
        <w:tab/>
      </w:r>
      <w:r>
        <w:rPr>
          <w:rFonts w:ascii="Arial" w:hAnsi="Arial" w:cs="Arial"/>
        </w:rPr>
        <w:tab/>
      </w:r>
      <w:r>
        <w:rPr>
          <w:rFonts w:ascii="Arial" w:hAnsi="Arial" w:cs="Arial"/>
        </w:rPr>
        <w:tab/>
      </w:r>
      <w:r w:rsidR="002D3AE3">
        <w:rPr>
          <w:rFonts w:ascii="Arial" w:hAnsi="Arial" w:cs="Arial"/>
        </w:rPr>
        <w:tab/>
        <w:t>Prénom : _ _ _</w:t>
      </w:r>
      <w:r>
        <w:rPr>
          <w:rFonts w:ascii="Arial" w:hAnsi="Arial" w:cs="Arial"/>
        </w:rPr>
        <w:tab/>
      </w:r>
      <w:r>
        <w:rPr>
          <w:rFonts w:ascii="Arial" w:hAnsi="Arial" w:cs="Arial"/>
        </w:rPr>
        <w:tab/>
      </w:r>
      <w:r w:rsidR="009D0551">
        <w:rPr>
          <w:rFonts w:ascii="Arial" w:hAnsi="Arial" w:cs="Arial"/>
        </w:rPr>
        <w:tab/>
      </w:r>
    </w:p>
    <w:p w14:paraId="16F54D97" w14:textId="77777777" w:rsidR="004E4006" w:rsidRDefault="007E7C00" w:rsidP="006D32FC">
      <w:pPr>
        <w:jc w:val="both"/>
        <w:rPr>
          <w:rFonts w:ascii="Arial" w:hAnsi="Arial" w:cs="Arial"/>
        </w:rPr>
      </w:pPr>
      <w:r>
        <w:rPr>
          <w:rFonts w:ascii="Arial" w:hAnsi="Arial" w:cs="Arial"/>
        </w:rPr>
        <w:t>Adresse :</w:t>
      </w:r>
      <w:r w:rsidR="002E5F61" w:rsidRPr="002E5F61">
        <w:rPr>
          <w:rFonts w:ascii="Arial" w:hAnsi="Arial" w:cs="Arial"/>
        </w:rPr>
        <w:t xml:space="preserve"> </w:t>
      </w:r>
      <w:r w:rsidR="002D3AE3">
        <w:rPr>
          <w:rFonts w:ascii="Arial" w:hAnsi="Arial" w:cs="Arial"/>
        </w:rPr>
        <w:t>_ _ _</w:t>
      </w:r>
      <w:r w:rsidR="002D3AE3">
        <w:rPr>
          <w:rFonts w:ascii="Arial" w:hAnsi="Arial" w:cs="Arial"/>
        </w:rPr>
        <w:tab/>
      </w:r>
      <w:r w:rsidR="002D3AE3">
        <w:rPr>
          <w:rFonts w:ascii="Arial" w:hAnsi="Arial" w:cs="Arial"/>
        </w:rPr>
        <w:tab/>
      </w:r>
      <w:r>
        <w:rPr>
          <w:rFonts w:ascii="Arial" w:hAnsi="Arial" w:cs="Arial"/>
        </w:rPr>
        <w:tab/>
      </w:r>
      <w:r>
        <w:rPr>
          <w:rFonts w:ascii="Arial" w:hAnsi="Arial" w:cs="Arial"/>
        </w:rPr>
        <w:tab/>
      </w:r>
      <w:r w:rsidR="002D3AE3">
        <w:rPr>
          <w:rFonts w:ascii="Arial" w:hAnsi="Arial" w:cs="Arial"/>
        </w:rPr>
        <w:tab/>
        <w:t>CP : _  _ _</w:t>
      </w:r>
      <w:r w:rsidR="002E5F61">
        <w:rPr>
          <w:rFonts w:ascii="Arial" w:hAnsi="Arial" w:cs="Arial"/>
        </w:rPr>
        <w:tab/>
      </w:r>
      <w:r w:rsidR="002D3AE3">
        <w:rPr>
          <w:rFonts w:ascii="Arial" w:hAnsi="Arial" w:cs="Arial"/>
        </w:rPr>
        <w:t xml:space="preserve">    </w:t>
      </w:r>
      <w:r>
        <w:rPr>
          <w:rFonts w:ascii="Arial" w:hAnsi="Arial" w:cs="Arial"/>
        </w:rPr>
        <w:t>Ville :</w:t>
      </w:r>
      <w:r w:rsidR="002E5F61" w:rsidRPr="002E5F61">
        <w:rPr>
          <w:rFonts w:ascii="Arial" w:hAnsi="Arial" w:cs="Arial"/>
        </w:rPr>
        <w:t xml:space="preserve"> </w:t>
      </w:r>
      <w:r w:rsidR="002D3AE3">
        <w:rPr>
          <w:rFonts w:ascii="Arial" w:hAnsi="Arial" w:cs="Arial"/>
        </w:rPr>
        <w:t>_ _ _</w:t>
      </w:r>
      <w:r w:rsidR="002E5F61">
        <w:rPr>
          <w:rFonts w:ascii="Arial" w:hAnsi="Arial" w:cs="Arial"/>
        </w:rPr>
        <w:t xml:space="preserve"> </w:t>
      </w:r>
    </w:p>
    <w:p w14:paraId="5BAE6A1A" w14:textId="77777777" w:rsidR="007E7C00" w:rsidRPr="00324B08" w:rsidRDefault="007E7C00" w:rsidP="006D32FC">
      <w:pPr>
        <w:jc w:val="both"/>
        <w:rPr>
          <w:rFonts w:ascii="Arial" w:hAnsi="Arial" w:cs="Arial"/>
          <w:sz w:val="20"/>
          <w:szCs w:val="20"/>
        </w:rPr>
      </w:pPr>
    </w:p>
    <w:p w14:paraId="4D2955E4" w14:textId="77777777" w:rsidR="007E7C00" w:rsidRDefault="002D3AE3" w:rsidP="002D3AE3">
      <w:pPr>
        <w:jc w:val="both"/>
        <w:rPr>
          <w:rFonts w:ascii="Arial" w:hAnsi="Arial" w:cs="Arial"/>
        </w:rPr>
      </w:pPr>
      <w:r>
        <w:rPr>
          <w:rFonts w:ascii="Arial" w:hAnsi="Arial" w:cs="Arial"/>
        </w:rPr>
        <w:t>Tél.</w:t>
      </w:r>
      <w:r w:rsidR="007E7C00">
        <w:rPr>
          <w:rFonts w:ascii="Arial" w:hAnsi="Arial" w:cs="Arial"/>
        </w:rPr>
        <w:t> :</w:t>
      </w:r>
      <w:r w:rsidR="001F584C" w:rsidRPr="001F584C">
        <w:rPr>
          <w:rFonts w:ascii="Arial" w:hAnsi="Arial" w:cs="Arial"/>
        </w:rPr>
        <w:t xml:space="preserve"> </w:t>
      </w:r>
      <w:r>
        <w:rPr>
          <w:rFonts w:ascii="Arial" w:hAnsi="Arial" w:cs="Arial"/>
        </w:rPr>
        <w:t>_ _ 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E7C00">
        <w:rPr>
          <w:rFonts w:ascii="Arial" w:hAnsi="Arial" w:cs="Arial"/>
        </w:rPr>
        <w:t>E-mail :</w:t>
      </w:r>
      <w:r w:rsidR="001F584C" w:rsidRPr="001F584C">
        <w:rPr>
          <w:rFonts w:ascii="Arial" w:hAnsi="Arial" w:cs="Arial"/>
        </w:rPr>
        <w:t xml:space="preserve"> </w:t>
      </w:r>
      <w:r>
        <w:rPr>
          <w:rFonts w:ascii="Arial" w:hAnsi="Arial" w:cs="Arial"/>
        </w:rPr>
        <w:t>_ _ _</w:t>
      </w:r>
      <w:r>
        <w:rPr>
          <w:rFonts w:ascii="Arial" w:hAnsi="Arial" w:cs="Arial"/>
        </w:rPr>
        <w:tab/>
      </w:r>
    </w:p>
    <w:p w14:paraId="45D0DBA0" w14:textId="77777777" w:rsidR="007E7C00" w:rsidRPr="00615666" w:rsidRDefault="007E7C00" w:rsidP="006D32FC">
      <w:pPr>
        <w:jc w:val="both"/>
        <w:rPr>
          <w:rFonts w:ascii="Arial" w:hAnsi="Arial" w:cs="Arial"/>
          <w:sz w:val="16"/>
          <w:szCs w:val="16"/>
        </w:rPr>
      </w:pPr>
    </w:p>
    <w:p w14:paraId="7886741F" w14:textId="6D3D18DF" w:rsidR="00CA511D" w:rsidRPr="00BD7737" w:rsidRDefault="00930554" w:rsidP="00BD7737">
      <w:pPr>
        <w:numPr>
          <w:ilvl w:val="0"/>
          <w:numId w:val="4"/>
        </w:numPr>
        <w:jc w:val="both"/>
        <w:rPr>
          <w:rFonts w:ascii="Arial" w:hAnsi="Arial" w:cs="Arial"/>
          <w:b/>
          <w:bCs/>
        </w:rPr>
      </w:pPr>
      <w:r>
        <w:rPr>
          <w:rFonts w:ascii="Arial" w:hAnsi="Arial" w:cs="Arial"/>
          <w:b/>
          <w:bCs/>
          <w:i/>
          <w:iCs/>
        </w:rPr>
        <w:t>Inscription</w:t>
      </w:r>
      <w:r w:rsidR="00A809A6" w:rsidRPr="00512664">
        <w:rPr>
          <w:rFonts w:ascii="Arial" w:hAnsi="Arial" w:cs="Arial"/>
          <w:b/>
          <w:bCs/>
          <w:i/>
          <w:iCs/>
        </w:rPr>
        <w:t> </w:t>
      </w:r>
      <w:r w:rsidR="00BD7737">
        <w:rPr>
          <w:rFonts w:ascii="Arial" w:hAnsi="Arial" w:cs="Arial"/>
          <w:i/>
          <w:iCs/>
        </w:rPr>
        <w:t xml:space="preserve">(chauffeur et accompagnant(s)) </w:t>
      </w:r>
      <w:r w:rsidR="00A809A6" w:rsidRPr="00BD7737">
        <w:rPr>
          <w:rFonts w:ascii="Arial" w:hAnsi="Arial" w:cs="Arial"/>
          <w:b/>
          <w:bCs/>
          <w:i/>
          <w:iCs/>
        </w:rPr>
        <w:t>:</w:t>
      </w:r>
      <w:r w:rsidR="00CA511D" w:rsidRPr="00BD7737">
        <w:rPr>
          <w:rFonts w:ascii="Arial" w:hAnsi="Arial" w:cs="Arial"/>
          <w:b/>
          <w:bCs/>
        </w:rPr>
        <w:t xml:space="preserve"> </w:t>
      </w:r>
      <w:r w:rsidR="002B26B9">
        <w:rPr>
          <w:rFonts w:ascii="Arial" w:hAnsi="Arial" w:cs="Arial"/>
          <w:b/>
          <w:bCs/>
        </w:rPr>
        <w:t>35</w:t>
      </w:r>
      <w:r w:rsidR="005C4938">
        <w:rPr>
          <w:rFonts w:ascii="Arial" w:hAnsi="Arial" w:cs="Arial"/>
        </w:rPr>
        <w:t xml:space="preserve"> </w:t>
      </w:r>
      <w:r w:rsidR="00A97254" w:rsidRPr="002B26B9">
        <w:rPr>
          <w:rFonts w:ascii="Arial" w:hAnsi="Arial" w:cs="Arial"/>
          <w:b/>
          <w:bCs/>
        </w:rPr>
        <w:t xml:space="preserve">€ par </w:t>
      </w:r>
      <w:r w:rsidR="00CA511D" w:rsidRPr="002B26B9">
        <w:rPr>
          <w:rFonts w:ascii="Arial" w:hAnsi="Arial" w:cs="Arial"/>
          <w:b/>
          <w:bCs/>
        </w:rPr>
        <w:t>personne</w:t>
      </w:r>
      <w:r w:rsidR="00A97254" w:rsidRPr="00BD7737">
        <w:rPr>
          <w:rFonts w:ascii="Arial" w:hAnsi="Arial" w:cs="Arial"/>
          <w:i/>
          <w:iCs/>
        </w:rPr>
        <w:t xml:space="preserve"> </w:t>
      </w:r>
    </w:p>
    <w:p w14:paraId="79D91218" w14:textId="674D1DE6" w:rsidR="002B26B9" w:rsidRDefault="00A97254" w:rsidP="00CA511D">
      <w:pPr>
        <w:ind w:left="720"/>
        <w:jc w:val="both"/>
        <w:rPr>
          <w:rFonts w:ascii="Arial" w:hAnsi="Arial" w:cs="Arial"/>
          <w:i/>
          <w:iCs/>
        </w:rPr>
      </w:pPr>
      <w:r w:rsidRPr="00CA511D">
        <w:rPr>
          <w:rFonts w:ascii="Arial" w:hAnsi="Arial" w:cs="Arial"/>
          <w:i/>
          <w:iCs/>
        </w:rPr>
        <w:t>(</w:t>
      </w:r>
      <w:r w:rsidR="00BD7737">
        <w:rPr>
          <w:rFonts w:ascii="Arial" w:hAnsi="Arial" w:cs="Arial"/>
          <w:i/>
          <w:iCs/>
        </w:rPr>
        <w:t>R</w:t>
      </w:r>
      <w:r w:rsidR="00CA511D" w:rsidRPr="00CA511D">
        <w:rPr>
          <w:rFonts w:ascii="Arial" w:hAnsi="Arial" w:cs="Arial"/>
          <w:i/>
          <w:iCs/>
        </w:rPr>
        <w:t>epas</w:t>
      </w:r>
      <w:r w:rsidR="001201FC" w:rsidRPr="00CA511D">
        <w:rPr>
          <w:rFonts w:ascii="Arial" w:hAnsi="Arial" w:cs="Arial"/>
          <w:i/>
          <w:iCs/>
        </w:rPr>
        <w:t xml:space="preserve"> </w:t>
      </w:r>
      <w:r w:rsidR="00255C33">
        <w:rPr>
          <w:rFonts w:ascii="Arial" w:hAnsi="Arial" w:cs="Arial"/>
          <w:i/>
          <w:iCs/>
        </w:rPr>
        <w:t>du samedi soi</w:t>
      </w:r>
      <w:r w:rsidR="002B26B9">
        <w:rPr>
          <w:rFonts w:ascii="Arial" w:hAnsi="Arial" w:cs="Arial"/>
          <w:i/>
          <w:iCs/>
        </w:rPr>
        <w:t>r,</w:t>
      </w:r>
      <w:r w:rsidR="002B26B9">
        <w:rPr>
          <w:rFonts w:ascii="Arial" w:hAnsi="Arial" w:cs="Arial"/>
          <w:i/>
          <w:iCs/>
          <w:sz w:val="8"/>
          <w:szCs w:val="8"/>
        </w:rPr>
        <w:t xml:space="preserve">  </w:t>
      </w:r>
      <w:r w:rsidR="002B26B9" w:rsidRPr="009A22FF">
        <w:rPr>
          <w:rFonts w:ascii="Arial" w:hAnsi="Arial" w:cs="Arial"/>
          <w:i/>
          <w:iCs/>
          <w:sz w:val="22"/>
          <w:szCs w:val="22"/>
        </w:rPr>
        <w:t>boissons non comprises</w:t>
      </w:r>
      <w:r w:rsidR="002B26B9">
        <w:rPr>
          <w:rFonts w:ascii="Arial" w:hAnsi="Arial" w:cs="Arial"/>
          <w:i/>
          <w:iCs/>
        </w:rPr>
        <w:t xml:space="preserve"> </w:t>
      </w:r>
    </w:p>
    <w:p w14:paraId="5921B1C9" w14:textId="7CACBE27" w:rsidR="007E7C00" w:rsidRPr="00CA511D" w:rsidRDefault="00A97254" w:rsidP="00CA511D">
      <w:pPr>
        <w:ind w:left="720"/>
        <w:jc w:val="both"/>
        <w:rPr>
          <w:rFonts w:ascii="Arial" w:hAnsi="Arial" w:cs="Arial"/>
          <w:b/>
          <w:bCs/>
        </w:rPr>
      </w:pPr>
      <w:r w:rsidRPr="00CA511D">
        <w:rPr>
          <w:rFonts w:ascii="Arial" w:hAnsi="Arial" w:cs="Arial"/>
          <w:i/>
          <w:iCs/>
        </w:rPr>
        <w:t>visite du musée</w:t>
      </w:r>
      <w:r w:rsidR="002B26B9">
        <w:rPr>
          <w:rFonts w:ascii="Arial" w:hAnsi="Arial" w:cs="Arial"/>
          <w:i/>
          <w:iCs/>
        </w:rPr>
        <w:t xml:space="preserve"> comprise</w:t>
      </w:r>
      <w:r w:rsidR="001201FC" w:rsidRPr="00CA511D">
        <w:rPr>
          <w:rFonts w:ascii="Arial" w:hAnsi="Arial" w:cs="Arial"/>
          <w:i/>
          <w:iCs/>
        </w:rPr>
        <w:t>)</w:t>
      </w:r>
    </w:p>
    <w:p w14:paraId="46F9C0BA" w14:textId="1E4EA6F7" w:rsidR="001201FC" w:rsidRDefault="001201FC" w:rsidP="00907A1A">
      <w:pPr>
        <w:rPr>
          <w:rFonts w:ascii="Arial" w:hAnsi="Arial" w:cs="Arial"/>
          <w:i/>
          <w:iCs/>
          <w:sz w:val="22"/>
          <w:szCs w:val="22"/>
        </w:rPr>
      </w:pPr>
    </w:p>
    <w:p w14:paraId="1C37B39F" w14:textId="50609207" w:rsidR="00907A1A" w:rsidRDefault="00907A1A" w:rsidP="00907A1A">
      <w:pPr>
        <w:ind w:left="142"/>
        <w:rPr>
          <w:rFonts w:ascii="Arial" w:hAnsi="Arial" w:cs="Arial"/>
          <w:i/>
          <w:iCs/>
          <w:sz w:val="22"/>
          <w:szCs w:val="22"/>
        </w:rPr>
      </w:pPr>
      <w:r>
        <w:rPr>
          <w:rFonts w:ascii="Arial" w:hAnsi="Arial" w:cs="Arial"/>
          <w:i/>
          <w:iCs/>
          <w:sz w:val="22"/>
          <w:szCs w:val="22"/>
        </w:rPr>
        <w:t xml:space="preserve">          l’inscription comprend l’emplacement pour votre voiture et votre caravane ou tente, </w:t>
      </w:r>
    </w:p>
    <w:p w14:paraId="55CF2083" w14:textId="6E37F780" w:rsidR="00907A1A" w:rsidRPr="009A22FF" w:rsidRDefault="00907A1A" w:rsidP="00907A1A">
      <w:pPr>
        <w:ind w:left="142"/>
        <w:rPr>
          <w:rFonts w:ascii="Arial" w:hAnsi="Arial" w:cs="Arial"/>
          <w:i/>
          <w:iCs/>
          <w:sz w:val="22"/>
          <w:szCs w:val="22"/>
        </w:rPr>
      </w:pPr>
      <w:r>
        <w:rPr>
          <w:rFonts w:ascii="Arial" w:hAnsi="Arial" w:cs="Arial"/>
          <w:i/>
          <w:iCs/>
          <w:sz w:val="22"/>
          <w:szCs w:val="22"/>
        </w:rPr>
        <w:t xml:space="preserve">         le branchement électrique si besoin et l’utilisation des sanitaires.</w:t>
      </w:r>
    </w:p>
    <w:p w14:paraId="76638CE3" w14:textId="77777777" w:rsidR="006359E7" w:rsidRPr="00615666" w:rsidRDefault="006359E7" w:rsidP="00986EB0">
      <w:pPr>
        <w:ind w:left="732" w:firstLine="684"/>
        <w:rPr>
          <w:rFonts w:ascii="Arial" w:hAnsi="Arial" w:cs="Arial"/>
          <w:i/>
          <w:iCs/>
          <w:sz w:val="8"/>
          <w:szCs w:val="8"/>
        </w:rPr>
      </w:pPr>
    </w:p>
    <w:p w14:paraId="416F0B4B" w14:textId="77777777" w:rsidR="00615666" w:rsidRPr="00615666" w:rsidRDefault="00615666" w:rsidP="00615666">
      <w:pPr>
        <w:ind w:left="360"/>
        <w:jc w:val="both"/>
        <w:rPr>
          <w:rFonts w:ascii="Arial" w:hAnsi="Arial" w:cs="Arial"/>
          <w:sz w:val="8"/>
          <w:szCs w:val="8"/>
        </w:rPr>
      </w:pPr>
    </w:p>
    <w:p w14:paraId="5C110A65" w14:textId="0D424CF1" w:rsidR="00564593" w:rsidRDefault="00615666" w:rsidP="00615666">
      <w:pPr>
        <w:ind w:left="360"/>
        <w:jc w:val="both"/>
        <w:rPr>
          <w:rFonts w:ascii="Arial" w:hAnsi="Arial" w:cs="Arial"/>
        </w:rPr>
      </w:pPr>
      <w:r>
        <w:rPr>
          <w:rFonts w:ascii="Arial" w:hAnsi="Arial" w:cs="Arial"/>
        </w:rPr>
        <w:t>Type </w:t>
      </w:r>
      <w:r w:rsidR="00EB6389">
        <w:rPr>
          <w:rFonts w:ascii="Arial" w:hAnsi="Arial" w:cs="Arial"/>
          <w:i/>
          <w:iCs/>
          <w:sz w:val="20"/>
          <w:szCs w:val="20"/>
        </w:rPr>
        <w:t>(A</w:t>
      </w:r>
      <w:r w:rsidR="00564593" w:rsidRPr="00564593">
        <w:rPr>
          <w:rFonts w:ascii="Arial" w:hAnsi="Arial" w:cs="Arial"/>
          <w:i/>
          <w:iCs/>
          <w:sz w:val="20"/>
          <w:szCs w:val="20"/>
        </w:rPr>
        <w:t>uto, moto, caravane, …)</w:t>
      </w:r>
      <w:r w:rsidR="00564593" w:rsidRPr="00512664">
        <w:rPr>
          <w:rFonts w:ascii="Arial" w:hAnsi="Arial" w:cs="Arial"/>
          <w:b/>
          <w:bCs/>
          <w:i/>
          <w:iCs/>
        </w:rPr>
        <w:t xml:space="preserve"> :</w:t>
      </w:r>
      <w:r w:rsidR="009C4119">
        <w:rPr>
          <w:rFonts w:ascii="Arial" w:hAnsi="Arial" w:cs="Arial"/>
        </w:rPr>
        <w:t xml:space="preserve"> _ _ _ </w:t>
      </w:r>
      <w:r w:rsidR="00512664">
        <w:rPr>
          <w:rFonts w:ascii="Arial" w:hAnsi="Arial" w:cs="Arial"/>
        </w:rPr>
        <w:t xml:space="preserve"> </w:t>
      </w:r>
    </w:p>
    <w:p w14:paraId="14C8AFD8" w14:textId="77777777" w:rsidR="00564593" w:rsidRPr="00564593" w:rsidRDefault="00564593" w:rsidP="00564593">
      <w:pPr>
        <w:jc w:val="both"/>
        <w:rPr>
          <w:rFonts w:ascii="Arial" w:hAnsi="Arial" w:cs="Arial"/>
          <w:sz w:val="20"/>
          <w:szCs w:val="20"/>
        </w:rPr>
      </w:pPr>
    </w:p>
    <w:p w14:paraId="720E9B33" w14:textId="77777777" w:rsidR="00564593" w:rsidRDefault="00C160D8" w:rsidP="009C4119">
      <w:pPr>
        <w:ind w:firstLine="360"/>
        <w:rPr>
          <w:rFonts w:ascii="Arial" w:hAnsi="Arial" w:cs="Arial"/>
        </w:rPr>
      </w:pPr>
      <w:r>
        <w:rPr>
          <w:rFonts w:ascii="Arial" w:hAnsi="Arial" w:cs="Arial"/>
        </w:rPr>
        <w:t>Marque : _</w:t>
      </w:r>
      <w:r w:rsidR="009C4119">
        <w:rPr>
          <w:rFonts w:ascii="Arial" w:hAnsi="Arial" w:cs="Arial"/>
        </w:rPr>
        <w:t xml:space="preserve"> _ _</w:t>
      </w:r>
      <w:r w:rsidR="009C4119">
        <w:rPr>
          <w:rFonts w:ascii="Arial" w:hAnsi="Arial" w:cs="Arial"/>
        </w:rPr>
        <w:tab/>
      </w:r>
      <w:r>
        <w:rPr>
          <w:rFonts w:ascii="Arial" w:hAnsi="Arial" w:cs="Arial"/>
        </w:rPr>
        <w:t xml:space="preserve"> </w:t>
      </w:r>
      <w:r w:rsidR="00BD33D5">
        <w:rPr>
          <w:rFonts w:ascii="Arial" w:hAnsi="Arial" w:cs="Arial"/>
        </w:rPr>
        <w:tab/>
      </w:r>
      <w:r w:rsidR="009C4119">
        <w:rPr>
          <w:rFonts w:ascii="Arial" w:hAnsi="Arial" w:cs="Arial"/>
        </w:rPr>
        <w:tab/>
        <w:t xml:space="preserve">Modèle : _ _ _ </w:t>
      </w:r>
      <w:r w:rsidR="00BD33D5">
        <w:rPr>
          <w:rFonts w:ascii="Arial" w:hAnsi="Arial" w:cs="Arial"/>
        </w:rPr>
        <w:tab/>
      </w:r>
      <w:r w:rsidR="009C4119">
        <w:rPr>
          <w:rFonts w:ascii="Arial" w:hAnsi="Arial" w:cs="Arial"/>
        </w:rPr>
        <w:tab/>
      </w:r>
      <w:r w:rsidR="009C4119">
        <w:rPr>
          <w:rFonts w:ascii="Arial" w:hAnsi="Arial" w:cs="Arial"/>
        </w:rPr>
        <w:tab/>
        <w:t>Année : _ _ _</w:t>
      </w:r>
    </w:p>
    <w:p w14:paraId="427D8802" w14:textId="77777777" w:rsidR="004F1E70" w:rsidRDefault="004F1E70" w:rsidP="004F1E70">
      <w:pPr>
        <w:ind w:firstLine="360"/>
        <w:rPr>
          <w:rFonts w:ascii="Arial" w:hAnsi="Arial" w:cs="Arial"/>
        </w:rPr>
      </w:pPr>
      <w:r>
        <w:rPr>
          <w:rFonts w:ascii="Arial" w:hAnsi="Arial" w:cs="Arial"/>
        </w:rPr>
        <w:t>Marque : _ _ _</w:t>
      </w:r>
      <w:r>
        <w:rPr>
          <w:rFonts w:ascii="Arial" w:hAnsi="Arial" w:cs="Arial"/>
        </w:rPr>
        <w:tab/>
        <w:t xml:space="preserve"> </w:t>
      </w:r>
      <w:r>
        <w:rPr>
          <w:rFonts w:ascii="Arial" w:hAnsi="Arial" w:cs="Arial"/>
        </w:rPr>
        <w:tab/>
      </w:r>
      <w:r>
        <w:rPr>
          <w:rFonts w:ascii="Arial" w:hAnsi="Arial" w:cs="Arial"/>
        </w:rPr>
        <w:tab/>
        <w:t xml:space="preserve">Modèle : _ _ _ </w:t>
      </w:r>
      <w:r>
        <w:rPr>
          <w:rFonts w:ascii="Arial" w:hAnsi="Arial" w:cs="Arial"/>
        </w:rPr>
        <w:tab/>
      </w:r>
      <w:r>
        <w:rPr>
          <w:rFonts w:ascii="Arial" w:hAnsi="Arial" w:cs="Arial"/>
        </w:rPr>
        <w:tab/>
      </w:r>
      <w:r>
        <w:rPr>
          <w:rFonts w:ascii="Arial" w:hAnsi="Arial" w:cs="Arial"/>
        </w:rPr>
        <w:tab/>
        <w:t>Année : _ _ _</w:t>
      </w:r>
    </w:p>
    <w:p w14:paraId="64D779A9" w14:textId="77777777" w:rsidR="004F1E70" w:rsidRPr="000D6BFE" w:rsidRDefault="004F1E70" w:rsidP="004F1E70">
      <w:pPr>
        <w:jc w:val="both"/>
        <w:rPr>
          <w:rFonts w:ascii="Arial" w:hAnsi="Arial" w:cs="Arial"/>
          <w:sz w:val="16"/>
          <w:szCs w:val="16"/>
        </w:rPr>
      </w:pPr>
    </w:p>
    <w:p w14:paraId="6B425CF2" w14:textId="77777777" w:rsidR="004F1E70" w:rsidRDefault="004F1E70" w:rsidP="009C4119">
      <w:pPr>
        <w:ind w:firstLine="360"/>
        <w:rPr>
          <w:rFonts w:ascii="Arial" w:hAnsi="Arial" w:cs="Arial"/>
        </w:rPr>
      </w:pPr>
    </w:p>
    <w:p w14:paraId="3564FA66" w14:textId="77777777" w:rsidR="00B1362B" w:rsidRPr="000D6BFE" w:rsidRDefault="00B1362B" w:rsidP="002928CF">
      <w:pPr>
        <w:jc w:val="both"/>
        <w:rPr>
          <w:rFonts w:ascii="Arial" w:hAnsi="Arial" w:cs="Arial"/>
          <w:sz w:val="16"/>
          <w:szCs w:val="16"/>
        </w:rPr>
      </w:pPr>
    </w:p>
    <w:p w14:paraId="7DE6F318" w14:textId="77777777" w:rsidR="00A809A6" w:rsidRPr="005D4594" w:rsidRDefault="00235FB6" w:rsidP="005D4594">
      <w:pPr>
        <w:numPr>
          <w:ilvl w:val="0"/>
          <w:numId w:val="4"/>
        </w:numPr>
        <w:jc w:val="both"/>
        <w:rPr>
          <w:rFonts w:ascii="Arial" w:hAnsi="Arial" w:cs="Arial"/>
          <w:b/>
          <w:bCs/>
          <w:i/>
          <w:iCs/>
        </w:rPr>
      </w:pPr>
      <w:r>
        <w:rPr>
          <w:rFonts w:ascii="Arial" w:hAnsi="Arial" w:cs="Arial"/>
          <w:b/>
          <w:bCs/>
          <w:i/>
          <w:iCs/>
        </w:rPr>
        <w:t>Tableau</w:t>
      </w:r>
      <w:r w:rsidR="005D4594" w:rsidRPr="005D4594">
        <w:rPr>
          <w:rFonts w:ascii="Arial" w:hAnsi="Arial" w:cs="Arial"/>
          <w:b/>
          <w:bCs/>
          <w:i/>
          <w:iCs/>
        </w:rPr>
        <w:t> </w:t>
      </w:r>
      <w:r w:rsidR="00B84261">
        <w:rPr>
          <w:rFonts w:ascii="Arial" w:hAnsi="Arial" w:cs="Arial"/>
          <w:b/>
          <w:bCs/>
          <w:i/>
          <w:iCs/>
        </w:rPr>
        <w:t xml:space="preserve">d’inscription </w:t>
      </w:r>
      <w:r w:rsidR="005D4594" w:rsidRPr="005D4594">
        <w:rPr>
          <w:rFonts w:ascii="Arial" w:hAnsi="Arial" w:cs="Arial"/>
          <w:b/>
          <w:bCs/>
          <w:i/>
          <w:iCs/>
        </w:rPr>
        <w:t>:</w:t>
      </w:r>
    </w:p>
    <w:p w14:paraId="2008C9F8" w14:textId="77777777" w:rsidR="005D4594" w:rsidRPr="00615666" w:rsidRDefault="005D4594" w:rsidP="00202744">
      <w:pPr>
        <w:jc w:val="both"/>
        <w:rPr>
          <w:rFonts w:ascii="Arial" w:hAnsi="Arial" w:cs="Arial"/>
          <w:b/>
          <w:bCs/>
          <w:i/>
          <w:iCs/>
          <w:sz w:val="8"/>
          <w:szCs w:val="8"/>
        </w:rPr>
      </w:pPr>
    </w:p>
    <w:tbl>
      <w:tblPr>
        <w:tblW w:w="9543" w:type="dxa"/>
        <w:tblInd w:w="508" w:type="dxa"/>
        <w:tblCellMar>
          <w:left w:w="70" w:type="dxa"/>
          <w:right w:w="70" w:type="dxa"/>
        </w:tblCellMar>
        <w:tblLook w:val="0000" w:firstRow="0" w:lastRow="0" w:firstColumn="0" w:lastColumn="0" w:noHBand="0" w:noVBand="0"/>
      </w:tblPr>
      <w:tblGrid>
        <w:gridCol w:w="6249"/>
        <w:gridCol w:w="893"/>
        <w:gridCol w:w="972"/>
        <w:gridCol w:w="1478"/>
      </w:tblGrid>
      <w:tr w:rsidR="00986EB0" w14:paraId="58A3B924" w14:textId="77777777" w:rsidTr="002B26B9">
        <w:trPr>
          <w:trHeight w:val="499"/>
        </w:trPr>
        <w:tc>
          <w:tcPr>
            <w:tcW w:w="62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F874" w14:textId="3E6FD07A" w:rsidR="00986EB0" w:rsidRPr="00CF1987" w:rsidRDefault="004D2AC2">
            <w:pPr>
              <w:jc w:val="center"/>
              <w:rPr>
                <w:rFonts w:ascii="Arial" w:hAnsi="Arial" w:cs="Arial"/>
                <w:i/>
                <w:sz w:val="22"/>
                <w:szCs w:val="22"/>
                <w:lang w:val="de-DE"/>
              </w:rPr>
            </w:pPr>
            <w:r>
              <w:rPr>
                <w:rFonts w:ascii="Arial" w:hAnsi="Arial" w:cs="Arial"/>
                <w:i/>
                <w:sz w:val="22"/>
                <w:szCs w:val="22"/>
                <w:lang w:val="de-DE"/>
              </w:rPr>
              <w:t>Rétrocamping de l‘AMAV</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026F4" w14:textId="77777777" w:rsidR="00986EB0" w:rsidRDefault="00986EB0">
            <w:pPr>
              <w:jc w:val="center"/>
              <w:rPr>
                <w:rFonts w:ascii="Arial" w:hAnsi="Arial" w:cs="Arial"/>
                <w:b/>
                <w:bCs/>
                <w:sz w:val="22"/>
                <w:szCs w:val="22"/>
              </w:rPr>
            </w:pPr>
            <w:r>
              <w:rPr>
                <w:rFonts w:ascii="Arial" w:hAnsi="Arial" w:cs="Arial"/>
                <w:b/>
                <w:bCs/>
                <w:sz w:val="22"/>
                <w:szCs w:val="22"/>
              </w:rPr>
              <w:t>Prix</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0395" w14:textId="77777777" w:rsidR="00986EB0" w:rsidRDefault="00986EB0">
            <w:pPr>
              <w:jc w:val="center"/>
              <w:rPr>
                <w:rFonts w:ascii="Arial" w:hAnsi="Arial" w:cs="Arial"/>
                <w:b/>
                <w:bCs/>
                <w:sz w:val="22"/>
                <w:szCs w:val="22"/>
              </w:rPr>
            </w:pPr>
            <w:r>
              <w:rPr>
                <w:rFonts w:ascii="Arial" w:hAnsi="Arial" w:cs="Arial"/>
                <w:b/>
                <w:bCs/>
                <w:sz w:val="22"/>
                <w:szCs w:val="22"/>
              </w:rPr>
              <w:t>Nombre</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D33A9" w14:textId="77777777" w:rsidR="00986EB0" w:rsidRDefault="00986EB0">
            <w:pPr>
              <w:jc w:val="center"/>
              <w:rPr>
                <w:rFonts w:ascii="Arial" w:hAnsi="Arial" w:cs="Arial"/>
                <w:b/>
                <w:bCs/>
                <w:sz w:val="22"/>
                <w:szCs w:val="22"/>
              </w:rPr>
            </w:pPr>
            <w:r>
              <w:rPr>
                <w:rFonts w:ascii="Arial" w:hAnsi="Arial" w:cs="Arial"/>
                <w:b/>
                <w:bCs/>
                <w:sz w:val="22"/>
                <w:szCs w:val="22"/>
              </w:rPr>
              <w:t>Total</w:t>
            </w:r>
          </w:p>
        </w:tc>
      </w:tr>
      <w:tr w:rsidR="00986EB0" w14:paraId="6B886A9B" w14:textId="77777777" w:rsidTr="002B26B9">
        <w:trPr>
          <w:trHeight w:val="499"/>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1C027B0A" w14:textId="43F7B08B" w:rsidR="00986EB0" w:rsidRDefault="00986EB0">
            <w:pPr>
              <w:rPr>
                <w:rFonts w:ascii="Arial" w:hAnsi="Arial" w:cs="Arial"/>
                <w:b/>
                <w:bCs/>
                <w:sz w:val="22"/>
                <w:szCs w:val="22"/>
              </w:rPr>
            </w:pPr>
            <w:r>
              <w:rPr>
                <w:rFonts w:ascii="Arial" w:hAnsi="Arial" w:cs="Arial"/>
                <w:b/>
                <w:bCs/>
                <w:sz w:val="22"/>
                <w:szCs w:val="22"/>
              </w:rPr>
              <w:t>Inscription</w:t>
            </w:r>
            <w:r w:rsidR="004F1C15">
              <w:rPr>
                <w:rFonts w:ascii="Arial" w:hAnsi="Arial" w:cs="Arial"/>
                <w:sz w:val="22"/>
                <w:szCs w:val="22"/>
              </w:rPr>
              <w:t xml:space="preserve"> </w:t>
            </w:r>
            <w:r w:rsidR="004F1C15" w:rsidRPr="004F1C15">
              <w:rPr>
                <w:rFonts w:ascii="Arial" w:hAnsi="Arial" w:cs="Arial"/>
                <w:b/>
                <w:sz w:val="22"/>
                <w:szCs w:val="22"/>
              </w:rPr>
              <w:t>par personne</w:t>
            </w:r>
            <w:r w:rsidR="008E07A4">
              <w:rPr>
                <w:rFonts w:ascii="Arial" w:hAnsi="Arial" w:cs="Arial"/>
                <w:b/>
                <w:sz w:val="22"/>
                <w:szCs w:val="22"/>
              </w:rPr>
              <w:t>,</w:t>
            </w:r>
            <w:r w:rsidR="004D2AC2">
              <w:rPr>
                <w:rFonts w:ascii="Arial" w:hAnsi="Arial" w:cs="Arial"/>
                <w:b/>
                <w:sz w:val="22"/>
                <w:szCs w:val="22"/>
              </w:rPr>
              <w:t xml:space="preserve"> repas du samedi soir compris</w:t>
            </w:r>
            <w:r w:rsidR="004E3A25">
              <w:rPr>
                <w:rFonts w:ascii="Arial" w:hAnsi="Arial" w:cs="Arial"/>
                <w:b/>
                <w:sz w:val="22"/>
                <w:szCs w:val="22"/>
              </w:rPr>
              <w:t>, emplacement et entrée au musée</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6E3C2" w14:textId="2CA2EF90" w:rsidR="00986EB0" w:rsidRPr="002B26B9" w:rsidRDefault="002B26B9">
            <w:pPr>
              <w:jc w:val="center"/>
              <w:rPr>
                <w:rFonts w:ascii="Arial" w:hAnsi="Arial" w:cs="Arial"/>
                <w:b/>
                <w:bCs/>
                <w:sz w:val="22"/>
                <w:szCs w:val="22"/>
              </w:rPr>
            </w:pPr>
            <w:r w:rsidRPr="002B26B9">
              <w:rPr>
                <w:rFonts w:ascii="Arial" w:hAnsi="Arial" w:cs="Arial"/>
                <w:b/>
                <w:bCs/>
                <w:sz w:val="22"/>
                <w:szCs w:val="22"/>
              </w:rPr>
              <w:t>35</w:t>
            </w:r>
            <w:r w:rsidR="00BF51FE" w:rsidRPr="002B26B9">
              <w:rPr>
                <w:rFonts w:ascii="Arial" w:hAnsi="Arial" w:cs="Arial"/>
                <w:b/>
                <w:bCs/>
                <w:sz w:val="22"/>
                <w:szCs w:val="22"/>
              </w:rPr>
              <w:t xml:space="preserve"> </w:t>
            </w:r>
            <w:r w:rsidR="00986EB0" w:rsidRPr="002B26B9">
              <w:rPr>
                <w:rFonts w:ascii="Arial" w:hAnsi="Arial" w:cs="Arial"/>
                <w:b/>
                <w:bCs/>
                <w:sz w:val="22"/>
                <w:szCs w:val="22"/>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C5B00" w14:textId="77777777" w:rsidR="00986EB0" w:rsidRDefault="00986EB0">
            <w:pPr>
              <w:rPr>
                <w:rFonts w:ascii="Arial" w:hAnsi="Arial" w:cs="Arial"/>
                <w:b/>
                <w:bCs/>
                <w:sz w:val="22"/>
                <w:szCs w:val="22"/>
              </w:rPr>
            </w:pPr>
            <w:r>
              <w:rPr>
                <w:rFonts w:ascii="Arial" w:hAnsi="Arial" w:cs="Arial"/>
                <w:b/>
                <w:bCs/>
                <w:sz w:val="22"/>
                <w:szCs w:val="22"/>
              </w:rPr>
              <w:t>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DA75" w14:textId="2673341C" w:rsidR="00986EB0" w:rsidRDefault="002B26B9">
            <w:pPr>
              <w:jc w:val="right"/>
              <w:rPr>
                <w:rFonts w:ascii="Arial" w:hAnsi="Arial" w:cs="Arial"/>
                <w:sz w:val="22"/>
                <w:szCs w:val="22"/>
              </w:rPr>
            </w:pPr>
            <w:r>
              <w:rPr>
                <w:rFonts w:ascii="Arial" w:hAnsi="Arial" w:cs="Arial"/>
                <w:sz w:val="22"/>
                <w:szCs w:val="22"/>
              </w:rPr>
              <w:t xml:space="preserve">       </w:t>
            </w:r>
            <w:r w:rsidR="00986EB0">
              <w:rPr>
                <w:rFonts w:ascii="Arial" w:hAnsi="Arial" w:cs="Arial"/>
                <w:sz w:val="22"/>
                <w:szCs w:val="22"/>
              </w:rPr>
              <w:t>€</w:t>
            </w:r>
          </w:p>
        </w:tc>
      </w:tr>
      <w:tr w:rsidR="00986EB0" w14:paraId="4EA111AE" w14:textId="77777777" w:rsidTr="002B26B9">
        <w:trPr>
          <w:trHeight w:val="499"/>
        </w:trPr>
        <w:tc>
          <w:tcPr>
            <w:tcW w:w="62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EADAC" w14:textId="142A8E1F" w:rsidR="00986EB0" w:rsidRDefault="004F1E70">
            <w:pPr>
              <w:rPr>
                <w:rFonts w:ascii="Arial" w:hAnsi="Arial" w:cs="Arial"/>
                <w:b/>
                <w:bCs/>
                <w:sz w:val="22"/>
                <w:szCs w:val="22"/>
              </w:rPr>
            </w:pPr>
            <w:r>
              <w:rPr>
                <w:rFonts w:ascii="Arial" w:hAnsi="Arial" w:cs="Arial"/>
                <w:b/>
                <w:bCs/>
                <w:sz w:val="22"/>
                <w:szCs w:val="22"/>
              </w:rPr>
              <w:t>Repas du samedi soir</w:t>
            </w:r>
            <w:r w:rsidR="004D2AC2">
              <w:rPr>
                <w:rFonts w:ascii="Arial" w:hAnsi="Arial" w:cs="Arial"/>
                <w:b/>
                <w:bCs/>
                <w:sz w:val="22"/>
                <w:szCs w:val="22"/>
              </w:rPr>
              <w:t xml:space="preserve"> seul</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998F2" w14:textId="3DB093F7" w:rsidR="00986EB0" w:rsidRPr="002B26B9" w:rsidRDefault="00986EB0">
            <w:pPr>
              <w:jc w:val="center"/>
              <w:rPr>
                <w:rFonts w:ascii="Arial" w:hAnsi="Arial" w:cs="Arial"/>
                <w:b/>
                <w:bCs/>
                <w:sz w:val="22"/>
                <w:szCs w:val="22"/>
              </w:rPr>
            </w:pPr>
            <w:r>
              <w:rPr>
                <w:rFonts w:ascii="Arial" w:hAnsi="Arial" w:cs="Arial"/>
                <w:sz w:val="22"/>
                <w:szCs w:val="22"/>
              </w:rPr>
              <w:t xml:space="preserve"> </w:t>
            </w:r>
            <w:r w:rsidR="002B26B9" w:rsidRPr="002B26B9">
              <w:rPr>
                <w:rFonts w:ascii="Arial" w:hAnsi="Arial" w:cs="Arial"/>
                <w:b/>
                <w:bCs/>
                <w:sz w:val="22"/>
                <w:szCs w:val="22"/>
              </w:rPr>
              <w:t xml:space="preserve">23 </w:t>
            </w:r>
            <w:r w:rsidRPr="002B26B9">
              <w:rPr>
                <w:rFonts w:ascii="Arial" w:hAnsi="Arial" w:cs="Arial"/>
                <w:b/>
                <w:bCs/>
                <w:sz w:val="22"/>
                <w:szCs w:val="22"/>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D4052" w14:textId="77777777" w:rsidR="00986EB0" w:rsidRDefault="00986EB0">
            <w:pPr>
              <w:rPr>
                <w:rFonts w:ascii="Arial" w:hAnsi="Arial" w:cs="Arial"/>
                <w:b/>
                <w:bCs/>
                <w:sz w:val="22"/>
                <w:szCs w:val="22"/>
              </w:rPr>
            </w:pPr>
            <w:r>
              <w:rPr>
                <w:rFonts w:ascii="Arial" w:hAnsi="Arial" w:cs="Arial"/>
                <w:b/>
                <w:bCs/>
                <w:sz w:val="22"/>
                <w:szCs w:val="22"/>
              </w:rPr>
              <w:t>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983C5" w14:textId="791D49C6" w:rsidR="00986EB0" w:rsidRDefault="002B26B9">
            <w:pPr>
              <w:jc w:val="right"/>
              <w:rPr>
                <w:rFonts w:ascii="Arial" w:hAnsi="Arial" w:cs="Arial"/>
                <w:sz w:val="22"/>
                <w:szCs w:val="22"/>
              </w:rPr>
            </w:pPr>
            <w:r>
              <w:rPr>
                <w:rFonts w:ascii="Arial" w:hAnsi="Arial" w:cs="Arial"/>
                <w:sz w:val="22"/>
                <w:szCs w:val="22"/>
              </w:rPr>
              <w:t xml:space="preserve">      </w:t>
            </w:r>
            <w:r w:rsidR="00986EB0">
              <w:rPr>
                <w:rFonts w:ascii="Arial" w:hAnsi="Arial" w:cs="Arial"/>
                <w:sz w:val="22"/>
                <w:szCs w:val="22"/>
              </w:rPr>
              <w:t>€</w:t>
            </w:r>
          </w:p>
        </w:tc>
      </w:tr>
      <w:tr w:rsidR="00986EB0" w14:paraId="480D5570" w14:textId="77777777" w:rsidTr="002B26B9">
        <w:trPr>
          <w:trHeight w:val="499"/>
        </w:trPr>
        <w:tc>
          <w:tcPr>
            <w:tcW w:w="80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301662" w14:textId="77777777" w:rsidR="00986EB0" w:rsidRDefault="00986EB0">
            <w:pPr>
              <w:jc w:val="center"/>
              <w:rPr>
                <w:rFonts w:ascii="Arial" w:hAnsi="Arial" w:cs="Arial"/>
                <w:b/>
                <w:bCs/>
                <w:sz w:val="22"/>
                <w:szCs w:val="22"/>
              </w:rPr>
            </w:pPr>
            <w:r>
              <w:rPr>
                <w:rFonts w:ascii="Arial" w:hAnsi="Arial" w:cs="Arial"/>
                <w:b/>
                <w:bCs/>
                <w:sz w:val="22"/>
                <w:szCs w:val="22"/>
              </w:rPr>
              <w:t>TOTAL</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13D75CBC" w14:textId="77777777" w:rsidR="00986EB0" w:rsidRDefault="00986EB0">
            <w:pPr>
              <w:jc w:val="right"/>
              <w:rPr>
                <w:rFonts w:ascii="Arial" w:hAnsi="Arial" w:cs="Arial"/>
                <w:sz w:val="22"/>
                <w:szCs w:val="22"/>
              </w:rPr>
            </w:pPr>
            <w:r>
              <w:rPr>
                <w:rFonts w:ascii="Arial" w:hAnsi="Arial" w:cs="Arial"/>
                <w:sz w:val="22"/>
                <w:szCs w:val="22"/>
              </w:rPr>
              <w:t>€</w:t>
            </w:r>
          </w:p>
        </w:tc>
      </w:tr>
    </w:tbl>
    <w:p w14:paraId="42938BEB" w14:textId="77777777" w:rsidR="005D4594" w:rsidRPr="005D4594" w:rsidRDefault="005D4594" w:rsidP="005D4594">
      <w:pPr>
        <w:jc w:val="both"/>
        <w:rPr>
          <w:rFonts w:ascii="Arial" w:hAnsi="Arial" w:cs="Arial"/>
          <w:b/>
          <w:bCs/>
          <w:i/>
          <w:iCs/>
          <w:sz w:val="8"/>
          <w:szCs w:val="8"/>
          <w:u w:val="single"/>
        </w:rPr>
      </w:pPr>
    </w:p>
    <w:p w14:paraId="316B953B" w14:textId="48EB7626" w:rsidR="005D4594" w:rsidRDefault="005D4594" w:rsidP="007236DC">
      <w:pPr>
        <w:jc w:val="both"/>
        <w:rPr>
          <w:rFonts w:ascii="Arial" w:hAnsi="Arial" w:cs="Arial"/>
          <w:b/>
          <w:bCs/>
          <w:i/>
          <w:iCs/>
          <w:sz w:val="20"/>
          <w:szCs w:val="20"/>
        </w:rPr>
      </w:pPr>
      <w:r w:rsidRPr="007236DC">
        <w:rPr>
          <w:rFonts w:ascii="Arial" w:hAnsi="Arial" w:cs="Arial"/>
          <w:b/>
          <w:bCs/>
          <w:i/>
          <w:iCs/>
          <w:sz w:val="20"/>
          <w:szCs w:val="20"/>
          <w:u w:val="single"/>
        </w:rPr>
        <w:t>Rappel </w:t>
      </w:r>
      <w:r w:rsidRPr="007236DC">
        <w:rPr>
          <w:rFonts w:ascii="Arial" w:hAnsi="Arial" w:cs="Arial"/>
          <w:b/>
          <w:bCs/>
          <w:i/>
          <w:iCs/>
          <w:sz w:val="20"/>
          <w:szCs w:val="20"/>
        </w:rPr>
        <w:t>: Clôture</w:t>
      </w:r>
      <w:r w:rsidR="00247685">
        <w:rPr>
          <w:rFonts w:ascii="Arial" w:hAnsi="Arial" w:cs="Arial"/>
          <w:b/>
          <w:bCs/>
          <w:i/>
          <w:iCs/>
          <w:sz w:val="20"/>
          <w:szCs w:val="20"/>
        </w:rPr>
        <w:t xml:space="preserve"> des inscriptions</w:t>
      </w:r>
      <w:r w:rsidR="00D63FEF">
        <w:rPr>
          <w:rFonts w:ascii="Arial" w:hAnsi="Arial" w:cs="Arial"/>
          <w:b/>
          <w:bCs/>
          <w:i/>
          <w:iCs/>
          <w:sz w:val="20"/>
          <w:szCs w:val="20"/>
        </w:rPr>
        <w:t xml:space="preserve"> : </w:t>
      </w:r>
      <w:r w:rsidR="00B2567E">
        <w:rPr>
          <w:rFonts w:ascii="Arial" w:hAnsi="Arial" w:cs="Arial"/>
          <w:b/>
          <w:bCs/>
          <w:i/>
          <w:iCs/>
          <w:sz w:val="20"/>
          <w:szCs w:val="20"/>
        </w:rPr>
        <w:t xml:space="preserve">le dimanche </w:t>
      </w:r>
      <w:r w:rsidR="004F1E70">
        <w:rPr>
          <w:rFonts w:ascii="Arial" w:hAnsi="Arial" w:cs="Arial"/>
          <w:b/>
          <w:bCs/>
          <w:i/>
          <w:iCs/>
          <w:sz w:val="20"/>
          <w:szCs w:val="20"/>
        </w:rPr>
        <w:t>1</w:t>
      </w:r>
      <w:r w:rsidR="00B2567E">
        <w:rPr>
          <w:rFonts w:ascii="Arial" w:hAnsi="Arial" w:cs="Arial"/>
          <w:b/>
          <w:bCs/>
          <w:i/>
          <w:iCs/>
          <w:sz w:val="20"/>
          <w:szCs w:val="20"/>
        </w:rPr>
        <w:t>2</w:t>
      </w:r>
      <w:r w:rsidR="00AA182B">
        <w:rPr>
          <w:rFonts w:ascii="Arial" w:hAnsi="Arial" w:cs="Arial"/>
          <w:b/>
          <w:bCs/>
          <w:i/>
          <w:iCs/>
          <w:sz w:val="20"/>
          <w:szCs w:val="20"/>
        </w:rPr>
        <w:t xml:space="preserve"> avril </w:t>
      </w:r>
      <w:r w:rsidR="00B2567E">
        <w:rPr>
          <w:rFonts w:ascii="Arial" w:hAnsi="Arial" w:cs="Arial"/>
          <w:b/>
          <w:bCs/>
          <w:i/>
          <w:iCs/>
          <w:sz w:val="20"/>
          <w:szCs w:val="20"/>
        </w:rPr>
        <w:t>202</w:t>
      </w:r>
      <w:r w:rsidR="004F1E70">
        <w:rPr>
          <w:rFonts w:ascii="Arial" w:hAnsi="Arial" w:cs="Arial"/>
          <w:b/>
          <w:bCs/>
          <w:i/>
          <w:iCs/>
          <w:sz w:val="20"/>
          <w:szCs w:val="20"/>
        </w:rPr>
        <w:t>4</w:t>
      </w:r>
      <w:r w:rsidRPr="007236DC">
        <w:rPr>
          <w:rFonts w:ascii="Arial" w:hAnsi="Arial" w:cs="Arial"/>
          <w:b/>
          <w:bCs/>
          <w:i/>
          <w:iCs/>
          <w:sz w:val="20"/>
          <w:szCs w:val="20"/>
        </w:rPr>
        <w:t xml:space="preserve"> - Ne seront prises en compte que les inscriptions </w:t>
      </w:r>
      <w:r w:rsidR="007236DC" w:rsidRPr="007236DC">
        <w:rPr>
          <w:rFonts w:ascii="Arial" w:hAnsi="Arial" w:cs="Arial"/>
          <w:b/>
          <w:bCs/>
          <w:i/>
          <w:iCs/>
          <w:sz w:val="20"/>
          <w:szCs w:val="20"/>
        </w:rPr>
        <w:t>accompagnées du</w:t>
      </w:r>
      <w:r w:rsidR="00CA511D">
        <w:rPr>
          <w:rFonts w:ascii="Arial" w:hAnsi="Arial" w:cs="Arial"/>
          <w:b/>
          <w:bCs/>
          <w:i/>
          <w:iCs/>
          <w:sz w:val="20"/>
          <w:szCs w:val="20"/>
        </w:rPr>
        <w:t xml:space="preserve"> règlement : Chèque à l’ordre de l’AMAV – non remboursable</w:t>
      </w:r>
    </w:p>
    <w:p w14:paraId="0748D0A1" w14:textId="77777777" w:rsidR="00704AA6" w:rsidRDefault="00704AA6" w:rsidP="007236DC">
      <w:pPr>
        <w:jc w:val="both"/>
        <w:rPr>
          <w:rFonts w:ascii="Arial" w:hAnsi="Arial" w:cs="Arial"/>
          <w:b/>
          <w:bCs/>
          <w:i/>
          <w:iCs/>
          <w:sz w:val="20"/>
          <w:szCs w:val="20"/>
        </w:rPr>
      </w:pPr>
    </w:p>
    <w:p w14:paraId="0F785BF3" w14:textId="77777777" w:rsidR="00563B89" w:rsidRPr="00615666" w:rsidRDefault="00563B89" w:rsidP="007236DC">
      <w:pPr>
        <w:jc w:val="both"/>
        <w:rPr>
          <w:rFonts w:ascii="Arial" w:hAnsi="Arial" w:cs="Arial"/>
          <w:b/>
          <w:bCs/>
          <w:i/>
          <w:iCs/>
          <w:sz w:val="8"/>
          <w:szCs w:val="8"/>
        </w:rPr>
      </w:pPr>
    </w:p>
    <w:p w14:paraId="176C3A3E" w14:textId="77777777" w:rsidR="00563B89" w:rsidRDefault="00563B89" w:rsidP="00563B89">
      <w:pPr>
        <w:numPr>
          <w:ilvl w:val="0"/>
          <w:numId w:val="4"/>
        </w:numPr>
        <w:jc w:val="both"/>
        <w:rPr>
          <w:rFonts w:ascii="Arial" w:hAnsi="Arial" w:cs="Arial"/>
        </w:rPr>
      </w:pPr>
      <w:r w:rsidRPr="00512664">
        <w:rPr>
          <w:rFonts w:ascii="Arial" w:hAnsi="Arial" w:cs="Arial"/>
          <w:b/>
          <w:bCs/>
          <w:i/>
          <w:iCs/>
        </w:rPr>
        <w:t>Engagement</w:t>
      </w:r>
      <w:r w:rsidR="003E283F">
        <w:rPr>
          <w:rFonts w:ascii="Arial" w:hAnsi="Arial" w:cs="Arial"/>
          <w:b/>
          <w:bCs/>
          <w:i/>
          <w:iCs/>
        </w:rPr>
        <w:t>s</w:t>
      </w:r>
      <w:r w:rsidRPr="00512664">
        <w:rPr>
          <w:rFonts w:ascii="Arial" w:hAnsi="Arial" w:cs="Arial"/>
          <w:b/>
          <w:bCs/>
          <w:i/>
          <w:iCs/>
        </w:rPr>
        <w:t> </w:t>
      </w:r>
      <w:r w:rsidRPr="00986EB0">
        <w:rPr>
          <w:rFonts w:ascii="Arial" w:hAnsi="Arial" w:cs="Arial"/>
          <w:b/>
          <w:bCs/>
          <w:i/>
          <w:iCs/>
        </w:rPr>
        <w:t>- Obligatoire pour les assurances</w:t>
      </w:r>
      <w:r w:rsidRPr="00B44641">
        <w:rPr>
          <w:rFonts w:ascii="Arial" w:hAnsi="Arial" w:cs="Arial"/>
          <w:b/>
          <w:bCs/>
          <w:i/>
          <w:iCs/>
        </w:rPr>
        <w:t> :</w:t>
      </w:r>
    </w:p>
    <w:p w14:paraId="2E032282" w14:textId="77777777" w:rsidR="00563B89" w:rsidRPr="008E2CCF" w:rsidRDefault="00563B89" w:rsidP="00563B89">
      <w:pPr>
        <w:ind w:left="360"/>
        <w:jc w:val="both"/>
        <w:rPr>
          <w:rFonts w:ascii="Arial" w:hAnsi="Arial" w:cs="Arial"/>
          <w:sz w:val="8"/>
          <w:szCs w:val="8"/>
        </w:rPr>
      </w:pPr>
    </w:p>
    <w:p w14:paraId="494FA1BA" w14:textId="77777777" w:rsidR="00563B89" w:rsidRDefault="00563B89" w:rsidP="00563B89">
      <w:pPr>
        <w:ind w:left="360"/>
        <w:jc w:val="both"/>
        <w:rPr>
          <w:rFonts w:ascii="Arial" w:hAnsi="Arial" w:cs="Arial"/>
          <w:sz w:val="20"/>
          <w:szCs w:val="20"/>
        </w:rPr>
      </w:pPr>
      <w:r>
        <w:rPr>
          <w:rFonts w:ascii="Arial" w:hAnsi="Arial" w:cs="Arial"/>
          <w:i/>
          <w:iCs/>
          <w:sz w:val="20"/>
          <w:szCs w:val="20"/>
        </w:rPr>
        <w:t xml:space="preserve">Je participe à mes propres risques et périls et je décharge de toute responsabilité l’AMAV et toutes personnes mandatées par elle pour l’organisation et la promotion de la manifestation, ainsi que les autres participants à cette dernière, en cas de décès ou de dommage qui me serait causé du fait de mon engagement ou de ma participation à cette manifestation. Je déclare que l’utilisation du véhicule engagé à cette manifestation est couverte par une assurance dans les conditions légales en vigueur. Le pilote ainsi que le navigateur s’engagent à respecter la législation en vigueur concernant la consommation d’alcool, stupéfiants et médicaments. L’organisateur ne pourra en aucun cas être recherché en responsabilité si une infraction était commise par un membre de l’équipage. </w:t>
      </w:r>
    </w:p>
    <w:p w14:paraId="0EFC47DF" w14:textId="77777777" w:rsidR="00563B89" w:rsidRPr="001A7AF7" w:rsidRDefault="00563B89" w:rsidP="00563B89">
      <w:pPr>
        <w:ind w:left="360"/>
        <w:jc w:val="both"/>
        <w:rPr>
          <w:rFonts w:ascii="Arial" w:hAnsi="Arial" w:cs="Arial"/>
          <w:sz w:val="8"/>
          <w:szCs w:val="8"/>
        </w:rPr>
      </w:pPr>
    </w:p>
    <w:p w14:paraId="7F5DEDAE" w14:textId="77777777" w:rsidR="00704AA6" w:rsidRDefault="00563B89" w:rsidP="008723F1">
      <w:pPr>
        <w:ind w:firstLine="708"/>
        <w:rPr>
          <w:rFonts w:ascii="Arial" w:hAnsi="Arial" w:cs="Arial"/>
          <w:b/>
          <w:bCs/>
          <w:i/>
          <w:iCs/>
          <w:sz w:val="22"/>
          <w:szCs w:val="22"/>
        </w:rPr>
      </w:pPr>
      <w:r w:rsidRPr="00235FB6">
        <w:rPr>
          <w:rFonts w:ascii="Arial" w:hAnsi="Arial" w:cs="Arial"/>
          <w:b/>
          <w:bCs/>
          <w:i/>
          <w:iCs/>
          <w:sz w:val="22"/>
          <w:szCs w:val="22"/>
        </w:rPr>
        <w:t>Date et signature précédée de la mention : « Lu et approuvé »</w:t>
      </w:r>
    </w:p>
    <w:p w14:paraId="51742AD7" w14:textId="77777777" w:rsidR="008723F1" w:rsidRDefault="008723F1" w:rsidP="008723F1">
      <w:pPr>
        <w:ind w:firstLine="708"/>
        <w:rPr>
          <w:rFonts w:ascii="Arial" w:hAnsi="Arial" w:cs="Arial"/>
          <w:b/>
          <w:bCs/>
          <w:i/>
          <w:iCs/>
          <w:sz w:val="22"/>
          <w:szCs w:val="22"/>
        </w:rPr>
      </w:pPr>
    </w:p>
    <w:p w14:paraId="709C530B" w14:textId="77777777" w:rsidR="008723F1" w:rsidRDefault="008723F1" w:rsidP="008723F1">
      <w:pPr>
        <w:ind w:firstLine="708"/>
        <w:rPr>
          <w:rFonts w:ascii="Arial" w:hAnsi="Arial" w:cs="Arial"/>
          <w:b/>
          <w:bCs/>
          <w:i/>
          <w:iCs/>
          <w:sz w:val="22"/>
          <w:szCs w:val="22"/>
        </w:rPr>
      </w:pPr>
    </w:p>
    <w:p w14:paraId="382ABE23" w14:textId="77777777" w:rsidR="008723F1" w:rsidRDefault="008723F1" w:rsidP="008723F1">
      <w:pPr>
        <w:ind w:firstLine="708"/>
        <w:rPr>
          <w:rFonts w:ascii="Arial" w:hAnsi="Arial" w:cs="Arial"/>
          <w:b/>
          <w:bCs/>
          <w:i/>
          <w:iCs/>
          <w:sz w:val="22"/>
          <w:szCs w:val="22"/>
        </w:rPr>
      </w:pPr>
    </w:p>
    <w:p w14:paraId="29FDF0A0" w14:textId="77777777" w:rsidR="008723F1" w:rsidRPr="008723F1" w:rsidRDefault="008723F1" w:rsidP="008070F2">
      <w:pPr>
        <w:rPr>
          <w:rFonts w:ascii="Arial" w:hAnsi="Arial" w:cs="Arial"/>
          <w:b/>
          <w:bCs/>
          <w:i/>
          <w:iCs/>
          <w:sz w:val="22"/>
          <w:szCs w:val="22"/>
        </w:rPr>
      </w:pPr>
    </w:p>
    <w:p w14:paraId="0E04E193" w14:textId="77777777" w:rsidR="000D6BFE" w:rsidRPr="000D6BFE" w:rsidRDefault="000D6BFE" w:rsidP="003E3EB6">
      <w:pPr>
        <w:jc w:val="both"/>
        <w:rPr>
          <w:rFonts w:ascii="Arial" w:hAnsi="Arial" w:cs="Arial"/>
          <w:b/>
          <w:bCs/>
          <w:i/>
          <w:iCs/>
          <w:sz w:val="16"/>
          <w:szCs w:val="16"/>
        </w:rPr>
      </w:pPr>
    </w:p>
    <w:p w14:paraId="6C4E87C3" w14:textId="77777777" w:rsidR="00BD0CF5" w:rsidRDefault="00A809A6" w:rsidP="005D4594">
      <w:pPr>
        <w:numPr>
          <w:ilvl w:val="0"/>
          <w:numId w:val="4"/>
        </w:numPr>
        <w:jc w:val="both"/>
        <w:rPr>
          <w:rFonts w:ascii="Arial" w:hAnsi="Arial" w:cs="Arial"/>
        </w:rPr>
      </w:pPr>
      <w:r w:rsidRPr="00BD0CF5">
        <w:rPr>
          <w:rFonts w:ascii="Arial" w:hAnsi="Arial" w:cs="Arial"/>
          <w:b/>
          <w:bCs/>
          <w:i/>
          <w:iCs/>
        </w:rPr>
        <w:t>Contact organisation :</w:t>
      </w:r>
      <w:r>
        <w:rPr>
          <w:rFonts w:ascii="Arial" w:hAnsi="Arial" w:cs="Arial"/>
        </w:rPr>
        <w:t xml:space="preserve"> </w:t>
      </w:r>
    </w:p>
    <w:p w14:paraId="1BBB28FF" w14:textId="77777777" w:rsidR="00160A4E" w:rsidRPr="006359E7" w:rsidRDefault="00160A4E" w:rsidP="00160A4E">
      <w:pPr>
        <w:jc w:val="both"/>
        <w:rPr>
          <w:rFonts w:ascii="Arial" w:hAnsi="Arial" w:cs="Arial"/>
          <w:sz w:val="4"/>
          <w:szCs w:val="4"/>
        </w:rPr>
      </w:pPr>
    </w:p>
    <w:p w14:paraId="76207A80" w14:textId="77777777" w:rsidR="002928CF" w:rsidRDefault="001D0A9E" w:rsidP="00BF28B7">
      <w:pPr>
        <w:ind w:firstLine="708"/>
        <w:rPr>
          <w:rFonts w:ascii="Arial" w:hAnsi="Arial" w:cs="Arial"/>
        </w:rPr>
      </w:pPr>
      <w:r>
        <w:rPr>
          <w:rFonts w:ascii="Arial" w:hAnsi="Arial" w:cs="Arial"/>
          <w:i/>
          <w:iCs/>
        </w:rPr>
        <w:t xml:space="preserve">Patrice MICHENET </w:t>
      </w:r>
      <w:r w:rsidR="003E3EB6">
        <w:rPr>
          <w:rFonts w:ascii="Arial" w:hAnsi="Arial" w:cs="Arial"/>
          <w:i/>
          <w:iCs/>
        </w:rPr>
        <w:t>– Tél. : 06 31 36 10 63</w:t>
      </w:r>
    </w:p>
    <w:p w14:paraId="7CFEE28B" w14:textId="7D8A01B2" w:rsidR="008723F1" w:rsidRDefault="00F8161D" w:rsidP="008070F2">
      <w:pPr>
        <w:ind w:firstLine="708"/>
        <w:rPr>
          <w:rFonts w:ascii="Arial" w:hAnsi="Arial" w:cs="Arial"/>
          <w:i/>
          <w:iCs/>
        </w:rPr>
      </w:pPr>
      <w:r>
        <w:rPr>
          <w:rFonts w:ascii="Arial" w:hAnsi="Arial" w:cs="Arial"/>
          <w:i/>
          <w:iCs/>
        </w:rPr>
        <w:t>Musée auto : 02 54 00 07 74</w:t>
      </w:r>
      <w:r w:rsidR="003E3EB6" w:rsidRPr="002444F7">
        <w:rPr>
          <w:rFonts w:ascii="Arial" w:hAnsi="Arial" w:cs="Arial"/>
          <w:i/>
          <w:iCs/>
        </w:rPr>
        <w:t xml:space="preserve"> - </w:t>
      </w:r>
      <w:r w:rsidR="00A809A6" w:rsidRPr="002444F7">
        <w:rPr>
          <w:rFonts w:ascii="Arial" w:hAnsi="Arial" w:cs="Arial"/>
          <w:i/>
          <w:iCs/>
        </w:rPr>
        <w:t xml:space="preserve">E-mail : </w:t>
      </w:r>
      <w:hyperlink r:id="rId10" w:history="1">
        <w:r w:rsidR="008723F1" w:rsidRPr="00DB78D2">
          <w:rPr>
            <w:rStyle w:val="Lienhypertexte"/>
            <w:rFonts w:ascii="Arial" w:hAnsi="Arial" w:cs="Arial"/>
            <w:i/>
            <w:iCs/>
          </w:rPr>
          <w:t>amav@laposte.net</w:t>
        </w:r>
      </w:hyperlink>
    </w:p>
    <w:sectPr w:rsidR="008723F1" w:rsidSect="005927AC">
      <w:footerReference w:type="default" r:id="rId11"/>
      <w:pgSz w:w="11906" w:h="16838"/>
      <w:pgMar w:top="567" w:right="282" w:bottom="540" w:left="426"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3C77" w14:textId="77777777" w:rsidR="005927AC" w:rsidRDefault="005927AC">
      <w:r>
        <w:separator/>
      </w:r>
    </w:p>
  </w:endnote>
  <w:endnote w:type="continuationSeparator" w:id="0">
    <w:p w14:paraId="27E0156A" w14:textId="77777777" w:rsidR="005927AC" w:rsidRDefault="0059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4915" w14:textId="77777777" w:rsidR="00423B5D" w:rsidRDefault="00423B5D" w:rsidP="003839EC">
    <w:pPr>
      <w:pStyle w:val="Pieddepage"/>
      <w:pBdr>
        <w:top w:val="triple" w:sz="4" w:space="0" w:color="FF0000"/>
        <w:bottom w:val="triple" w:sz="4" w:space="9" w:color="FF0000"/>
      </w:pBdr>
      <w:rPr>
        <w:b/>
        <w:color w:val="FF0000"/>
        <w:sz w:val="12"/>
      </w:rPr>
    </w:pPr>
  </w:p>
  <w:p w14:paraId="736C9CBE" w14:textId="77777777" w:rsidR="00423B5D" w:rsidRDefault="00423B5D" w:rsidP="003839EC">
    <w:pPr>
      <w:pStyle w:val="Pieddepage"/>
      <w:pBdr>
        <w:top w:val="triple" w:sz="4" w:space="0" w:color="FF0000"/>
        <w:bottom w:val="triple" w:sz="4" w:space="9" w:color="FF0000"/>
      </w:pBdr>
      <w:jc w:val="center"/>
      <w:rPr>
        <w:b/>
        <w:color w:val="FF0000"/>
        <w:sz w:val="18"/>
        <w:szCs w:val="18"/>
      </w:rPr>
    </w:pPr>
    <w:r w:rsidRPr="00387B57">
      <w:rPr>
        <w:b/>
        <w:color w:val="FF0000"/>
        <w:sz w:val="18"/>
        <w:szCs w:val="18"/>
      </w:rPr>
      <w:t xml:space="preserve"> </w:t>
    </w:r>
    <w:r w:rsidRPr="00387B57">
      <w:rPr>
        <w:rFonts w:ascii="Georgia" w:hAnsi="Georgia"/>
        <w:b/>
        <w:color w:val="FF0000"/>
        <w:sz w:val="18"/>
        <w:szCs w:val="18"/>
      </w:rPr>
      <w:t xml:space="preserve">A.M.A.V. - 12, Avenue de la Résistance </w:t>
    </w:r>
    <w:r w:rsidRPr="00387B57">
      <w:rPr>
        <w:b/>
        <w:color w:val="FF0000"/>
        <w:sz w:val="18"/>
        <w:szCs w:val="18"/>
      </w:rPr>
      <w:t>- 36600 VALENCAY - Tél. 02.54.00.07.74</w:t>
    </w:r>
  </w:p>
  <w:p w14:paraId="28C6175E" w14:textId="77777777" w:rsidR="00423B5D" w:rsidRPr="009743AF" w:rsidRDefault="00423B5D" w:rsidP="003839EC">
    <w:pPr>
      <w:pStyle w:val="Pieddepage"/>
      <w:pBdr>
        <w:top w:val="triple" w:sz="4" w:space="0" w:color="FF0000"/>
        <w:bottom w:val="triple" w:sz="4" w:space="9" w:color="FF0000"/>
      </w:pBdr>
      <w:jc w:val="center"/>
      <w:rPr>
        <w:b/>
        <w:color w:val="FF0000"/>
        <w:sz w:val="8"/>
        <w:szCs w:val="8"/>
      </w:rPr>
    </w:pPr>
  </w:p>
  <w:p w14:paraId="527B2BD1" w14:textId="77777777" w:rsidR="00423B5D" w:rsidRDefault="00423B5D" w:rsidP="003839EC">
    <w:pPr>
      <w:pStyle w:val="Pieddepage"/>
      <w:pBdr>
        <w:top w:val="triple" w:sz="4" w:space="0" w:color="FF0000"/>
        <w:bottom w:val="triple" w:sz="4" w:space="9" w:color="FF0000"/>
      </w:pBdr>
      <w:jc w:val="center"/>
      <w:rPr>
        <w:b/>
        <w:color w:val="FF0000"/>
        <w:sz w:val="18"/>
        <w:szCs w:val="18"/>
      </w:rPr>
    </w:pPr>
    <w:r w:rsidRPr="00387B57">
      <w:rPr>
        <w:b/>
        <w:color w:val="FF0000"/>
        <w:sz w:val="18"/>
        <w:szCs w:val="18"/>
      </w:rPr>
      <w:t xml:space="preserve"> Association régie par la loi du 1</w:t>
    </w:r>
    <w:r w:rsidRPr="00387B57">
      <w:rPr>
        <w:b/>
        <w:color w:val="FF0000"/>
        <w:sz w:val="18"/>
        <w:szCs w:val="18"/>
        <w:vertAlign w:val="superscript"/>
      </w:rPr>
      <w:t>er</w:t>
    </w:r>
    <w:r w:rsidRPr="00387B57">
      <w:rPr>
        <w:b/>
        <w:color w:val="FF0000"/>
        <w:sz w:val="18"/>
        <w:szCs w:val="18"/>
      </w:rPr>
      <w:t xml:space="preserve"> jui</w:t>
    </w:r>
    <w:r>
      <w:rPr>
        <w:b/>
        <w:color w:val="FF0000"/>
        <w:sz w:val="18"/>
        <w:szCs w:val="18"/>
      </w:rPr>
      <w:t>llet</w:t>
    </w:r>
    <w:r w:rsidR="00232A44">
      <w:rPr>
        <w:b/>
        <w:color w:val="FF0000"/>
        <w:sz w:val="18"/>
        <w:szCs w:val="18"/>
      </w:rPr>
      <w:t xml:space="preserve"> 1901 : N° 03 62 00 50 45 </w:t>
    </w:r>
    <w:r>
      <w:rPr>
        <w:b/>
        <w:color w:val="FF0000"/>
        <w:sz w:val="18"/>
        <w:szCs w:val="18"/>
      </w:rPr>
      <w:t>- N° SIREN : 478 091 788</w:t>
    </w:r>
  </w:p>
  <w:p w14:paraId="5A4CD361" w14:textId="77777777" w:rsidR="00423B5D" w:rsidRDefault="00423B5D" w:rsidP="003839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D3D0" w14:textId="77777777" w:rsidR="005927AC" w:rsidRDefault="005927AC">
      <w:r>
        <w:separator/>
      </w:r>
    </w:p>
  </w:footnote>
  <w:footnote w:type="continuationSeparator" w:id="0">
    <w:p w14:paraId="2D2C8931" w14:textId="77777777" w:rsidR="005927AC" w:rsidRDefault="00592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2707"/>
    <w:multiLevelType w:val="hybridMultilevel"/>
    <w:tmpl w:val="E8441740"/>
    <w:lvl w:ilvl="0" w:tplc="A3BA858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72DBD"/>
    <w:multiLevelType w:val="hybridMultilevel"/>
    <w:tmpl w:val="B06E02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00E4B90"/>
    <w:multiLevelType w:val="hybridMultilevel"/>
    <w:tmpl w:val="16D667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874DAD"/>
    <w:multiLevelType w:val="hybridMultilevel"/>
    <w:tmpl w:val="77A0A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FD52DF"/>
    <w:multiLevelType w:val="hybridMultilevel"/>
    <w:tmpl w:val="0A70ED16"/>
    <w:lvl w:ilvl="0" w:tplc="040C000F">
      <w:start w:val="1"/>
      <w:numFmt w:val="decimal"/>
      <w:lvlText w:val="%1."/>
      <w:lvlJc w:val="left"/>
      <w:pPr>
        <w:tabs>
          <w:tab w:val="num" w:pos="720"/>
        </w:tabs>
        <w:ind w:left="720" w:hanging="360"/>
      </w:pPr>
    </w:lvl>
    <w:lvl w:ilvl="1" w:tplc="040C000D">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2197A37"/>
    <w:multiLevelType w:val="hybridMultilevel"/>
    <w:tmpl w:val="87044A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F3FDE"/>
    <w:multiLevelType w:val="hybridMultilevel"/>
    <w:tmpl w:val="DE841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5D0072"/>
    <w:multiLevelType w:val="hybridMultilevel"/>
    <w:tmpl w:val="7E9A6C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2A4251"/>
    <w:multiLevelType w:val="hybridMultilevel"/>
    <w:tmpl w:val="1A4AC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7E27D1"/>
    <w:multiLevelType w:val="hybridMultilevel"/>
    <w:tmpl w:val="498499A8"/>
    <w:lvl w:ilvl="0" w:tplc="94109D12">
      <w:start w:val="4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8BA70C3"/>
    <w:multiLevelType w:val="hybridMultilevel"/>
    <w:tmpl w:val="C1BCBC5C"/>
    <w:lvl w:ilvl="0" w:tplc="CCA68BB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C58D2"/>
    <w:multiLevelType w:val="hybridMultilevel"/>
    <w:tmpl w:val="C630C71C"/>
    <w:lvl w:ilvl="0" w:tplc="040C000B">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00883765">
    <w:abstractNumId w:val="10"/>
  </w:num>
  <w:num w:numId="2" w16cid:durableId="580408418">
    <w:abstractNumId w:val="4"/>
  </w:num>
  <w:num w:numId="3" w16cid:durableId="716003139">
    <w:abstractNumId w:val="2"/>
  </w:num>
  <w:num w:numId="4" w16cid:durableId="57361360">
    <w:abstractNumId w:val="11"/>
  </w:num>
  <w:num w:numId="5" w16cid:durableId="252861243">
    <w:abstractNumId w:val="5"/>
  </w:num>
  <w:num w:numId="6" w16cid:durableId="1632247641">
    <w:abstractNumId w:val="0"/>
  </w:num>
  <w:num w:numId="7" w16cid:durableId="1933198554">
    <w:abstractNumId w:val="8"/>
  </w:num>
  <w:num w:numId="8" w16cid:durableId="1749962697">
    <w:abstractNumId w:val="1"/>
  </w:num>
  <w:num w:numId="9" w16cid:durableId="296374265">
    <w:abstractNumId w:val="3"/>
  </w:num>
  <w:num w:numId="10" w16cid:durableId="1945577363">
    <w:abstractNumId w:val="6"/>
  </w:num>
  <w:num w:numId="11" w16cid:durableId="340082852">
    <w:abstractNumId w:val="7"/>
  </w:num>
  <w:num w:numId="12" w16cid:durableId="1546407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79"/>
    <w:rsid w:val="00027072"/>
    <w:rsid w:val="00033606"/>
    <w:rsid w:val="00042B24"/>
    <w:rsid w:val="00045629"/>
    <w:rsid w:val="0004717A"/>
    <w:rsid w:val="00056157"/>
    <w:rsid w:val="000652E6"/>
    <w:rsid w:val="00076290"/>
    <w:rsid w:val="00090283"/>
    <w:rsid w:val="00092C2B"/>
    <w:rsid w:val="000A4090"/>
    <w:rsid w:val="000C5427"/>
    <w:rsid w:val="000C72D5"/>
    <w:rsid w:val="000D6BFE"/>
    <w:rsid w:val="000E15C5"/>
    <w:rsid w:val="000E7AB0"/>
    <w:rsid w:val="001037C9"/>
    <w:rsid w:val="001201FC"/>
    <w:rsid w:val="001370B8"/>
    <w:rsid w:val="001378E9"/>
    <w:rsid w:val="001446CD"/>
    <w:rsid w:val="00160A4E"/>
    <w:rsid w:val="001626DC"/>
    <w:rsid w:val="0017605A"/>
    <w:rsid w:val="00176982"/>
    <w:rsid w:val="00177632"/>
    <w:rsid w:val="00180CF9"/>
    <w:rsid w:val="00184692"/>
    <w:rsid w:val="00184DC1"/>
    <w:rsid w:val="001A7AF7"/>
    <w:rsid w:val="001B1779"/>
    <w:rsid w:val="001B4E58"/>
    <w:rsid w:val="001B5148"/>
    <w:rsid w:val="001B72E3"/>
    <w:rsid w:val="001D0A9E"/>
    <w:rsid w:val="001D207E"/>
    <w:rsid w:val="001D709B"/>
    <w:rsid w:val="001E0D7A"/>
    <w:rsid w:val="001E77E4"/>
    <w:rsid w:val="001F4AD1"/>
    <w:rsid w:val="001F584C"/>
    <w:rsid w:val="00200771"/>
    <w:rsid w:val="002020EA"/>
    <w:rsid w:val="00202744"/>
    <w:rsid w:val="00203BF4"/>
    <w:rsid w:val="00206094"/>
    <w:rsid w:val="00213F8E"/>
    <w:rsid w:val="00217894"/>
    <w:rsid w:val="00223718"/>
    <w:rsid w:val="00232A44"/>
    <w:rsid w:val="00235FB6"/>
    <w:rsid w:val="002444F7"/>
    <w:rsid w:val="00247685"/>
    <w:rsid w:val="0025148E"/>
    <w:rsid w:val="00253289"/>
    <w:rsid w:val="002550D8"/>
    <w:rsid w:val="00255C33"/>
    <w:rsid w:val="00261F79"/>
    <w:rsid w:val="00262217"/>
    <w:rsid w:val="0027346B"/>
    <w:rsid w:val="00291D3B"/>
    <w:rsid w:val="002928CF"/>
    <w:rsid w:val="002A244A"/>
    <w:rsid w:val="002A51DE"/>
    <w:rsid w:val="002B26B9"/>
    <w:rsid w:val="002C0A36"/>
    <w:rsid w:val="002D3AE3"/>
    <w:rsid w:val="002D3F2E"/>
    <w:rsid w:val="002D53AB"/>
    <w:rsid w:val="002D71E4"/>
    <w:rsid w:val="002E44D2"/>
    <w:rsid w:val="002E5F61"/>
    <w:rsid w:val="002F4B6E"/>
    <w:rsid w:val="00305487"/>
    <w:rsid w:val="0030781D"/>
    <w:rsid w:val="00310E63"/>
    <w:rsid w:val="00321FF2"/>
    <w:rsid w:val="0032325D"/>
    <w:rsid w:val="00324B08"/>
    <w:rsid w:val="003352B2"/>
    <w:rsid w:val="00342CE9"/>
    <w:rsid w:val="00347960"/>
    <w:rsid w:val="00357F59"/>
    <w:rsid w:val="00383128"/>
    <w:rsid w:val="003839EC"/>
    <w:rsid w:val="003B1C88"/>
    <w:rsid w:val="003B60CC"/>
    <w:rsid w:val="003C0681"/>
    <w:rsid w:val="003E283F"/>
    <w:rsid w:val="003E3EB6"/>
    <w:rsid w:val="003F04DC"/>
    <w:rsid w:val="003F5748"/>
    <w:rsid w:val="00402398"/>
    <w:rsid w:val="004127D0"/>
    <w:rsid w:val="00415700"/>
    <w:rsid w:val="00417393"/>
    <w:rsid w:val="00423B5D"/>
    <w:rsid w:val="0042516D"/>
    <w:rsid w:val="004366B0"/>
    <w:rsid w:val="00450ECC"/>
    <w:rsid w:val="0045604A"/>
    <w:rsid w:val="00460A02"/>
    <w:rsid w:val="0046356D"/>
    <w:rsid w:val="00473381"/>
    <w:rsid w:val="00474DFA"/>
    <w:rsid w:val="00475A14"/>
    <w:rsid w:val="00477593"/>
    <w:rsid w:val="00480B12"/>
    <w:rsid w:val="004811C8"/>
    <w:rsid w:val="00484395"/>
    <w:rsid w:val="00495BB4"/>
    <w:rsid w:val="004A7DBE"/>
    <w:rsid w:val="004B5F02"/>
    <w:rsid w:val="004C4405"/>
    <w:rsid w:val="004D2AC2"/>
    <w:rsid w:val="004E0CE0"/>
    <w:rsid w:val="004E3A25"/>
    <w:rsid w:val="004E4006"/>
    <w:rsid w:val="004F0620"/>
    <w:rsid w:val="004F0F83"/>
    <w:rsid w:val="004F1C15"/>
    <w:rsid w:val="004F1E70"/>
    <w:rsid w:val="00502747"/>
    <w:rsid w:val="00507680"/>
    <w:rsid w:val="00512664"/>
    <w:rsid w:val="00522686"/>
    <w:rsid w:val="005227B4"/>
    <w:rsid w:val="00530084"/>
    <w:rsid w:val="0053223E"/>
    <w:rsid w:val="00532DBB"/>
    <w:rsid w:val="00550FCF"/>
    <w:rsid w:val="00555DE8"/>
    <w:rsid w:val="00563B89"/>
    <w:rsid w:val="00564593"/>
    <w:rsid w:val="005702FD"/>
    <w:rsid w:val="00580D02"/>
    <w:rsid w:val="00586FBF"/>
    <w:rsid w:val="005927AC"/>
    <w:rsid w:val="005B440C"/>
    <w:rsid w:val="005C2F9A"/>
    <w:rsid w:val="005C4938"/>
    <w:rsid w:val="005D0309"/>
    <w:rsid w:val="005D0B20"/>
    <w:rsid w:val="005D4594"/>
    <w:rsid w:val="005F2D1C"/>
    <w:rsid w:val="005F6C19"/>
    <w:rsid w:val="00600075"/>
    <w:rsid w:val="00607D34"/>
    <w:rsid w:val="0061366F"/>
    <w:rsid w:val="00615666"/>
    <w:rsid w:val="006206C6"/>
    <w:rsid w:val="00620BC6"/>
    <w:rsid w:val="006258DD"/>
    <w:rsid w:val="006359E7"/>
    <w:rsid w:val="00640FAF"/>
    <w:rsid w:val="00646974"/>
    <w:rsid w:val="00652BA4"/>
    <w:rsid w:val="00653B14"/>
    <w:rsid w:val="00662DBB"/>
    <w:rsid w:val="00663B31"/>
    <w:rsid w:val="00666379"/>
    <w:rsid w:val="00690C7A"/>
    <w:rsid w:val="006A1AA8"/>
    <w:rsid w:val="006A5127"/>
    <w:rsid w:val="006A729C"/>
    <w:rsid w:val="006B0630"/>
    <w:rsid w:val="006B4340"/>
    <w:rsid w:val="006D32FC"/>
    <w:rsid w:val="006D3344"/>
    <w:rsid w:val="006D59FF"/>
    <w:rsid w:val="006D7E6C"/>
    <w:rsid w:val="006E14FE"/>
    <w:rsid w:val="006F599A"/>
    <w:rsid w:val="00702D7A"/>
    <w:rsid w:val="00704AA6"/>
    <w:rsid w:val="00705DD0"/>
    <w:rsid w:val="007119D1"/>
    <w:rsid w:val="00716DCE"/>
    <w:rsid w:val="00717FF9"/>
    <w:rsid w:val="007236DC"/>
    <w:rsid w:val="00723CA4"/>
    <w:rsid w:val="00736214"/>
    <w:rsid w:val="007A479C"/>
    <w:rsid w:val="007B2D58"/>
    <w:rsid w:val="007B5FDE"/>
    <w:rsid w:val="007C4608"/>
    <w:rsid w:val="007E0AB4"/>
    <w:rsid w:val="007E78C2"/>
    <w:rsid w:val="007E7AA2"/>
    <w:rsid w:val="007E7C00"/>
    <w:rsid w:val="007F0A4B"/>
    <w:rsid w:val="007F55EA"/>
    <w:rsid w:val="007F6096"/>
    <w:rsid w:val="00805218"/>
    <w:rsid w:val="008070F2"/>
    <w:rsid w:val="00816DB9"/>
    <w:rsid w:val="008333A6"/>
    <w:rsid w:val="008423E9"/>
    <w:rsid w:val="0085787B"/>
    <w:rsid w:val="0086166E"/>
    <w:rsid w:val="00866868"/>
    <w:rsid w:val="00870B37"/>
    <w:rsid w:val="008723F1"/>
    <w:rsid w:val="008751F6"/>
    <w:rsid w:val="0088624F"/>
    <w:rsid w:val="008864A3"/>
    <w:rsid w:val="008900BA"/>
    <w:rsid w:val="00891601"/>
    <w:rsid w:val="00896423"/>
    <w:rsid w:val="008A3A84"/>
    <w:rsid w:val="008B093F"/>
    <w:rsid w:val="008C2DBE"/>
    <w:rsid w:val="008D1CB1"/>
    <w:rsid w:val="008D62E2"/>
    <w:rsid w:val="008E07A4"/>
    <w:rsid w:val="008E2CCF"/>
    <w:rsid w:val="008E7B9A"/>
    <w:rsid w:val="009017E7"/>
    <w:rsid w:val="00905372"/>
    <w:rsid w:val="00907A1A"/>
    <w:rsid w:val="009140BB"/>
    <w:rsid w:val="0091552E"/>
    <w:rsid w:val="0092242F"/>
    <w:rsid w:val="00930554"/>
    <w:rsid w:val="00930C92"/>
    <w:rsid w:val="00946D6D"/>
    <w:rsid w:val="00947121"/>
    <w:rsid w:val="009727F1"/>
    <w:rsid w:val="009743AF"/>
    <w:rsid w:val="009814D3"/>
    <w:rsid w:val="00986EB0"/>
    <w:rsid w:val="009A22FF"/>
    <w:rsid w:val="009A5EB7"/>
    <w:rsid w:val="009C4119"/>
    <w:rsid w:val="009C7CD3"/>
    <w:rsid w:val="009D0551"/>
    <w:rsid w:val="009D1660"/>
    <w:rsid w:val="00A02D2F"/>
    <w:rsid w:val="00A03ACA"/>
    <w:rsid w:val="00A14AF5"/>
    <w:rsid w:val="00A218EB"/>
    <w:rsid w:val="00A267F1"/>
    <w:rsid w:val="00A317F1"/>
    <w:rsid w:val="00A45B57"/>
    <w:rsid w:val="00A63A5A"/>
    <w:rsid w:val="00A716E5"/>
    <w:rsid w:val="00A809A6"/>
    <w:rsid w:val="00A8338A"/>
    <w:rsid w:val="00A855A7"/>
    <w:rsid w:val="00A92BC1"/>
    <w:rsid w:val="00A97254"/>
    <w:rsid w:val="00AA182B"/>
    <w:rsid w:val="00AB2D26"/>
    <w:rsid w:val="00AB428E"/>
    <w:rsid w:val="00AB4579"/>
    <w:rsid w:val="00AD1814"/>
    <w:rsid w:val="00AD1A3E"/>
    <w:rsid w:val="00AD351E"/>
    <w:rsid w:val="00AE134F"/>
    <w:rsid w:val="00AE4640"/>
    <w:rsid w:val="00AF39E9"/>
    <w:rsid w:val="00AF3F3F"/>
    <w:rsid w:val="00B054DB"/>
    <w:rsid w:val="00B11514"/>
    <w:rsid w:val="00B11E41"/>
    <w:rsid w:val="00B1362B"/>
    <w:rsid w:val="00B2567E"/>
    <w:rsid w:val="00B267F5"/>
    <w:rsid w:val="00B27BCC"/>
    <w:rsid w:val="00B31D0E"/>
    <w:rsid w:val="00B41B3C"/>
    <w:rsid w:val="00B44641"/>
    <w:rsid w:val="00B44D1C"/>
    <w:rsid w:val="00B4768B"/>
    <w:rsid w:val="00B531A5"/>
    <w:rsid w:val="00B53EFE"/>
    <w:rsid w:val="00B56A49"/>
    <w:rsid w:val="00B77947"/>
    <w:rsid w:val="00B81E58"/>
    <w:rsid w:val="00B84261"/>
    <w:rsid w:val="00B90823"/>
    <w:rsid w:val="00BA0473"/>
    <w:rsid w:val="00BA0550"/>
    <w:rsid w:val="00BA5689"/>
    <w:rsid w:val="00BB125E"/>
    <w:rsid w:val="00BB5C1F"/>
    <w:rsid w:val="00BC1022"/>
    <w:rsid w:val="00BC71D4"/>
    <w:rsid w:val="00BD0CF5"/>
    <w:rsid w:val="00BD2A07"/>
    <w:rsid w:val="00BD33D5"/>
    <w:rsid w:val="00BD7737"/>
    <w:rsid w:val="00BE69EB"/>
    <w:rsid w:val="00BF28B7"/>
    <w:rsid w:val="00BF2FBC"/>
    <w:rsid w:val="00BF51FE"/>
    <w:rsid w:val="00C022C0"/>
    <w:rsid w:val="00C06919"/>
    <w:rsid w:val="00C14508"/>
    <w:rsid w:val="00C14BBA"/>
    <w:rsid w:val="00C160D8"/>
    <w:rsid w:val="00C167E4"/>
    <w:rsid w:val="00C50D23"/>
    <w:rsid w:val="00C73F3B"/>
    <w:rsid w:val="00C77CEE"/>
    <w:rsid w:val="00C92A79"/>
    <w:rsid w:val="00C97481"/>
    <w:rsid w:val="00CA1E47"/>
    <w:rsid w:val="00CA511D"/>
    <w:rsid w:val="00CA5452"/>
    <w:rsid w:val="00CB008C"/>
    <w:rsid w:val="00CB0C12"/>
    <w:rsid w:val="00CB4822"/>
    <w:rsid w:val="00CC1321"/>
    <w:rsid w:val="00CC23CB"/>
    <w:rsid w:val="00CC6D78"/>
    <w:rsid w:val="00CD273F"/>
    <w:rsid w:val="00CD7C2C"/>
    <w:rsid w:val="00CE2E4B"/>
    <w:rsid w:val="00CE2E9D"/>
    <w:rsid w:val="00CF1987"/>
    <w:rsid w:val="00CF31AA"/>
    <w:rsid w:val="00CF478B"/>
    <w:rsid w:val="00D06E1C"/>
    <w:rsid w:val="00D129D6"/>
    <w:rsid w:val="00D1626C"/>
    <w:rsid w:val="00D17B81"/>
    <w:rsid w:val="00D24624"/>
    <w:rsid w:val="00D34F3E"/>
    <w:rsid w:val="00D53BAC"/>
    <w:rsid w:val="00D57D1B"/>
    <w:rsid w:val="00D63CE5"/>
    <w:rsid w:val="00D63FEF"/>
    <w:rsid w:val="00D75373"/>
    <w:rsid w:val="00D922EF"/>
    <w:rsid w:val="00DB11A2"/>
    <w:rsid w:val="00DB21CB"/>
    <w:rsid w:val="00DB45D7"/>
    <w:rsid w:val="00DB764E"/>
    <w:rsid w:val="00DE1EA0"/>
    <w:rsid w:val="00DE2BD7"/>
    <w:rsid w:val="00DE5FF9"/>
    <w:rsid w:val="00DF0E80"/>
    <w:rsid w:val="00E25A93"/>
    <w:rsid w:val="00E27E6F"/>
    <w:rsid w:val="00E31132"/>
    <w:rsid w:val="00E37653"/>
    <w:rsid w:val="00E85287"/>
    <w:rsid w:val="00EB6389"/>
    <w:rsid w:val="00EC1884"/>
    <w:rsid w:val="00F004B2"/>
    <w:rsid w:val="00F006DC"/>
    <w:rsid w:val="00F03808"/>
    <w:rsid w:val="00F24E38"/>
    <w:rsid w:val="00F357F1"/>
    <w:rsid w:val="00F36D5C"/>
    <w:rsid w:val="00F40B61"/>
    <w:rsid w:val="00F41CF5"/>
    <w:rsid w:val="00F561BE"/>
    <w:rsid w:val="00F65BE6"/>
    <w:rsid w:val="00F812FB"/>
    <w:rsid w:val="00F8161D"/>
    <w:rsid w:val="00F83654"/>
    <w:rsid w:val="00F95B52"/>
    <w:rsid w:val="00FC2085"/>
    <w:rsid w:val="00FD1429"/>
    <w:rsid w:val="00FD486A"/>
    <w:rsid w:val="00FE23B7"/>
    <w:rsid w:val="00FF7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B7426"/>
  <w15:docId w15:val="{3319ADEE-B4D2-459A-A7DF-44DCBB5D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F3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809A6"/>
    <w:rPr>
      <w:color w:val="0000FF"/>
      <w:u w:val="single"/>
    </w:rPr>
  </w:style>
  <w:style w:type="paragraph" w:styleId="En-tte">
    <w:name w:val="header"/>
    <w:basedOn w:val="Normal"/>
    <w:rsid w:val="003839EC"/>
    <w:pPr>
      <w:tabs>
        <w:tab w:val="center" w:pos="4536"/>
        <w:tab w:val="right" w:pos="9072"/>
      </w:tabs>
    </w:pPr>
  </w:style>
  <w:style w:type="paragraph" w:styleId="Pieddepage">
    <w:name w:val="footer"/>
    <w:basedOn w:val="Normal"/>
    <w:rsid w:val="003839EC"/>
    <w:pPr>
      <w:tabs>
        <w:tab w:val="center" w:pos="4536"/>
        <w:tab w:val="right" w:pos="9072"/>
      </w:tabs>
    </w:pPr>
  </w:style>
  <w:style w:type="paragraph" w:styleId="Textedebulles">
    <w:name w:val="Balloon Text"/>
    <w:basedOn w:val="Normal"/>
    <w:link w:val="TextedebullesCar"/>
    <w:rsid w:val="00FD1429"/>
    <w:rPr>
      <w:rFonts w:ascii="Segoe UI" w:hAnsi="Segoe UI"/>
      <w:sz w:val="18"/>
      <w:szCs w:val="18"/>
    </w:rPr>
  </w:style>
  <w:style w:type="character" w:customStyle="1" w:styleId="TextedebullesCar">
    <w:name w:val="Texte de bulles Car"/>
    <w:link w:val="Textedebulles"/>
    <w:rsid w:val="00FD1429"/>
    <w:rPr>
      <w:rFonts w:ascii="Segoe UI" w:hAnsi="Segoe UI" w:cs="Segoe UI"/>
      <w:sz w:val="18"/>
      <w:szCs w:val="18"/>
    </w:rPr>
  </w:style>
  <w:style w:type="paragraph" w:styleId="Paragraphedeliste">
    <w:name w:val="List Paragraph"/>
    <w:basedOn w:val="Normal"/>
    <w:uiPriority w:val="34"/>
    <w:qFormat/>
    <w:rsid w:val="00A03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931771">
      <w:bodyDiv w:val="1"/>
      <w:marLeft w:val="0"/>
      <w:marRight w:val="0"/>
      <w:marTop w:val="0"/>
      <w:marBottom w:val="0"/>
      <w:divBdr>
        <w:top w:val="none" w:sz="0" w:space="0" w:color="auto"/>
        <w:left w:val="none" w:sz="0" w:space="0" w:color="auto"/>
        <w:bottom w:val="none" w:sz="0" w:space="0" w:color="auto"/>
        <w:right w:val="none" w:sz="0" w:space="0" w:color="auto"/>
      </w:divBdr>
    </w:div>
    <w:div w:id="200339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e-auto-valencay.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mav@laposte.net"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2833</TotalTime>
  <Pages>2</Pages>
  <Words>561</Words>
  <Characters>3087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CCPV</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Musée de l'Automobile de Valencay</cp:lastModifiedBy>
  <cp:revision>13</cp:revision>
  <cp:lastPrinted>2024-01-31T14:09:00Z</cp:lastPrinted>
  <dcterms:created xsi:type="dcterms:W3CDTF">2024-01-26T22:05:00Z</dcterms:created>
  <dcterms:modified xsi:type="dcterms:W3CDTF">2024-02-02T18:09:00Z</dcterms:modified>
</cp:coreProperties>
</file>